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A1493" w14:textId="211300C6" w:rsidR="00BD0791" w:rsidRPr="008E04A4" w:rsidRDefault="00EC2263" w:rsidP="00086263">
      <w:pPr>
        <w:pStyle w:val="af1"/>
      </w:pPr>
      <w:r>
        <w:t xml:space="preserve"> ПРОЕКТ </w:t>
      </w:r>
      <w:r w:rsidR="008E04A4" w:rsidRPr="008E04A4">
        <w:t>ПОЯСНИТЕЛЬН</w:t>
      </w:r>
      <w:r>
        <w:t>ОЙ</w:t>
      </w:r>
      <w:r w:rsidR="008E04A4" w:rsidRPr="008E04A4">
        <w:t xml:space="preserve"> ЗАПИСК</w:t>
      </w:r>
      <w:r>
        <w:t>И</w:t>
      </w:r>
    </w:p>
    <w:p w14:paraId="0E24368E" w14:textId="77777777" w:rsidR="008E04A4" w:rsidRPr="008E04A4" w:rsidRDefault="00B722D3" w:rsidP="00086263">
      <w:pPr>
        <w:pStyle w:val="af1"/>
      </w:pPr>
      <w:r w:rsidRPr="008E04A4">
        <w:t xml:space="preserve">к проекту </w:t>
      </w:r>
      <w:r w:rsidR="00166E08">
        <w:t xml:space="preserve">актуализированного </w:t>
      </w:r>
      <w:r w:rsidRPr="008E04A4">
        <w:t xml:space="preserve">профессионального стандарта </w:t>
      </w:r>
    </w:p>
    <w:p w14:paraId="1E4D8F79" w14:textId="280FC398" w:rsidR="008E04A4" w:rsidRPr="008E04A4" w:rsidRDefault="00B722D3" w:rsidP="00086263">
      <w:pPr>
        <w:pStyle w:val="af1"/>
        <w:sectPr w:rsidR="008E04A4" w:rsidRPr="008E04A4" w:rsidSect="005B5000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vAlign w:val="center"/>
          <w:titlePg/>
          <w:docGrid w:linePitch="360"/>
        </w:sectPr>
      </w:pPr>
      <w:r w:rsidRPr="008E04A4">
        <w:t>«</w:t>
      </w:r>
      <w:r w:rsidR="00871606" w:rsidRPr="00871606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Pr="008E04A4">
        <w:t>»</w:t>
      </w:r>
    </w:p>
    <w:p w14:paraId="2085DD0A" w14:textId="77777777" w:rsidR="00BD0791" w:rsidRDefault="008E04A4" w:rsidP="00086263">
      <w:pPr>
        <w:pStyle w:val="af1"/>
      </w:pPr>
      <w:r>
        <w:lastRenderedPageBreak/>
        <w:t>Содержание</w:t>
      </w:r>
    </w:p>
    <w:p w14:paraId="3F3E934A" w14:textId="77777777" w:rsidR="00ED4839" w:rsidRDefault="00B56180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fldChar w:fldCharType="begin"/>
      </w:r>
      <w:r w:rsidR="008E04A4">
        <w:instrText xml:space="preserve"> TOC \o "1-3" \h \z \u </w:instrText>
      </w:r>
      <w:r>
        <w:fldChar w:fldCharType="separate"/>
      </w:r>
      <w:hyperlink w:anchor="_Toc515313683" w:history="1">
        <w:r w:rsidR="00ED4839" w:rsidRPr="00BE49FC">
          <w:rPr>
            <w:rStyle w:val="a5"/>
            <w:noProof/>
          </w:rPr>
          <w:t>Раздел 1. Обоснование необходимости актуализации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_Toc515313683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3</w:t>
        </w:r>
        <w:r w:rsidR="00ED4839">
          <w:rPr>
            <w:noProof/>
            <w:webHidden/>
          </w:rPr>
          <w:fldChar w:fldCharType="end"/>
        </w:r>
      </w:hyperlink>
    </w:p>
    <w:p w14:paraId="5EA557B8" w14:textId="77777777" w:rsidR="00ED4839" w:rsidRDefault="002C3C47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4" w:history="1">
        <w:r w:rsidR="00ED4839" w:rsidRPr="00BE49FC">
          <w:rPr>
            <w:rStyle w:val="a5"/>
            <w:noProof/>
          </w:rPr>
          <w:t>Раздел 2. Актуализация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_Toc515313684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4</w:t>
        </w:r>
        <w:r w:rsidR="00ED4839">
          <w:rPr>
            <w:noProof/>
            <w:webHidden/>
          </w:rPr>
          <w:fldChar w:fldCharType="end"/>
        </w:r>
      </w:hyperlink>
    </w:p>
    <w:p w14:paraId="082325E2" w14:textId="77777777" w:rsidR="00ED4839" w:rsidRDefault="002C3C47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5" w:history="1">
        <w:r w:rsidR="00ED4839" w:rsidRPr="00BE49FC">
          <w:rPr>
            <w:rStyle w:val="a5"/>
            <w:noProof/>
          </w:rPr>
          <w:t>2.1. Общая характеристика области профессиональной деятельности, вида профессиональной деятельности, трудовых функций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_Toc515313685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4</w:t>
        </w:r>
        <w:r w:rsidR="00ED4839">
          <w:rPr>
            <w:noProof/>
            <w:webHidden/>
          </w:rPr>
          <w:fldChar w:fldCharType="end"/>
        </w:r>
      </w:hyperlink>
    </w:p>
    <w:p w14:paraId="47710221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6" w:history="1">
        <w:r w:rsidR="00ED4839" w:rsidRPr="00BE49FC">
          <w:rPr>
            <w:rStyle w:val="a5"/>
            <w:noProof/>
          </w:rPr>
          <w:t>2.1.1. Значение для отрасли, анализ существующей ситуации, информация о перспективах развития вида профессиональной деятельности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_Toc515313686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4</w:t>
        </w:r>
        <w:r w:rsidR="00ED4839">
          <w:rPr>
            <w:noProof/>
            <w:webHidden/>
          </w:rPr>
          <w:fldChar w:fldCharType="end"/>
        </w:r>
      </w:hyperlink>
    </w:p>
    <w:p w14:paraId="556B7A36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7" w:history="1">
        <w:r w:rsidR="00ED4839" w:rsidRPr="00BE49FC">
          <w:rPr>
            <w:rStyle w:val="a5"/>
            <w:noProof/>
          </w:rPr>
          <w:t>2.1.2. Описание обобщенных трудовых функций, входящих в вид профессиональной деятельности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_Toc515313687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6</w:t>
        </w:r>
        <w:r w:rsidR="00ED4839">
          <w:rPr>
            <w:noProof/>
            <w:webHidden/>
          </w:rPr>
          <w:fldChar w:fldCharType="end"/>
        </w:r>
      </w:hyperlink>
    </w:p>
    <w:p w14:paraId="173C5BBC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8" w:history="1">
        <w:r w:rsidR="00ED4839" w:rsidRPr="00BE49FC">
          <w:rPr>
            <w:rStyle w:val="a5"/>
            <w:noProof/>
          </w:rPr>
          <w:t>2.1.3. Описание состава трудовых функций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_Toc515313688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7</w:t>
        </w:r>
        <w:r w:rsidR="00ED4839">
          <w:rPr>
            <w:noProof/>
            <w:webHidden/>
          </w:rPr>
          <w:fldChar w:fldCharType="end"/>
        </w:r>
      </w:hyperlink>
    </w:p>
    <w:p w14:paraId="01980747" w14:textId="77777777" w:rsidR="00ED4839" w:rsidRDefault="002C3C47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89" w:history="1">
        <w:r w:rsidR="00ED4839" w:rsidRPr="00BE49FC">
          <w:rPr>
            <w:rStyle w:val="a5"/>
            <w:noProof/>
          </w:rPr>
          <w:t>2.2. Основные этапы актуализации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_Toc515313689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8</w:t>
        </w:r>
        <w:r w:rsidR="00ED4839">
          <w:rPr>
            <w:noProof/>
            <w:webHidden/>
          </w:rPr>
          <w:fldChar w:fldCharType="end"/>
        </w:r>
      </w:hyperlink>
    </w:p>
    <w:p w14:paraId="405BE950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0" w:history="1">
        <w:r w:rsidR="00ED4839" w:rsidRPr="00BE49FC">
          <w:rPr>
            <w:rStyle w:val="a5"/>
            <w:noProof/>
          </w:rPr>
          <w:t>2.2.1. Информация об организациях, на базе которых проводились исследования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_Toc515313690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8</w:t>
        </w:r>
        <w:r w:rsidR="00ED4839">
          <w:rPr>
            <w:noProof/>
            <w:webHidden/>
          </w:rPr>
          <w:fldChar w:fldCharType="end"/>
        </w:r>
      </w:hyperlink>
    </w:p>
    <w:p w14:paraId="21127696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1" w:history="1">
        <w:r w:rsidR="00ED4839" w:rsidRPr="00BE49FC">
          <w:rPr>
            <w:rStyle w:val="a5"/>
            <w:noProof/>
          </w:rPr>
          <w:t>2.2.2. Сведения о нормативно-правовых документах, регулирующих вид профессиональной деятельности, для которого разработан проект актуализированного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_Toc515313691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8</w:t>
        </w:r>
        <w:r w:rsidR="00ED4839">
          <w:rPr>
            <w:noProof/>
            <w:webHidden/>
          </w:rPr>
          <w:fldChar w:fldCharType="end"/>
        </w:r>
      </w:hyperlink>
    </w:p>
    <w:p w14:paraId="5C5C133C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2" w:history="1">
        <w:r w:rsidR="00ED4839" w:rsidRPr="00BE49FC">
          <w:rPr>
            <w:rStyle w:val="a5"/>
            <w:noProof/>
          </w:rPr>
          <w:t>2.2.3. Требования к экспертам, привлеченным к актуализации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_Toc515313692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9</w:t>
        </w:r>
        <w:r w:rsidR="00ED4839">
          <w:rPr>
            <w:noProof/>
            <w:webHidden/>
          </w:rPr>
          <w:fldChar w:fldCharType="end"/>
        </w:r>
      </w:hyperlink>
    </w:p>
    <w:p w14:paraId="535ACE38" w14:textId="77777777" w:rsidR="00ED4839" w:rsidRDefault="002C3C47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3" w:history="1">
        <w:r w:rsidR="00ED4839" w:rsidRPr="00BE49FC">
          <w:rPr>
            <w:rStyle w:val="a5"/>
            <w:noProof/>
          </w:rPr>
          <w:t>2.2.4. Этапы актуализации профессионального стандарта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_Toc515313693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10</w:t>
        </w:r>
        <w:r w:rsidR="00ED4839">
          <w:rPr>
            <w:noProof/>
            <w:webHidden/>
          </w:rPr>
          <w:fldChar w:fldCharType="end"/>
        </w:r>
      </w:hyperlink>
    </w:p>
    <w:p w14:paraId="7A1F364A" w14:textId="77777777" w:rsidR="00ED4839" w:rsidRDefault="002C3C47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515313699" w:history="1">
        <w:r w:rsidR="00ED4839" w:rsidRPr="00BE49FC">
          <w:rPr>
            <w:rStyle w:val="a5"/>
            <w:rFonts w:eastAsia="Calibri"/>
            <w:noProof/>
            <w:lang w:eastAsia="en-US"/>
          </w:rPr>
          <w:t>Приложение 1</w:t>
        </w:r>
        <w:r w:rsidR="00ED4839">
          <w:rPr>
            <w:noProof/>
            <w:webHidden/>
          </w:rPr>
          <w:tab/>
        </w:r>
        <w:r w:rsidR="00ED4839">
          <w:rPr>
            <w:noProof/>
            <w:webHidden/>
          </w:rPr>
          <w:fldChar w:fldCharType="begin"/>
        </w:r>
        <w:r w:rsidR="00ED4839">
          <w:rPr>
            <w:noProof/>
            <w:webHidden/>
          </w:rPr>
          <w:instrText xml:space="preserve"> PAGEREF _Toc515313699 \h </w:instrText>
        </w:r>
        <w:r w:rsidR="00ED4839">
          <w:rPr>
            <w:noProof/>
            <w:webHidden/>
          </w:rPr>
        </w:r>
        <w:r w:rsidR="00ED4839">
          <w:rPr>
            <w:noProof/>
            <w:webHidden/>
          </w:rPr>
          <w:fldChar w:fldCharType="separate"/>
        </w:r>
        <w:r w:rsidR="00ED4839">
          <w:rPr>
            <w:noProof/>
            <w:webHidden/>
          </w:rPr>
          <w:t>13</w:t>
        </w:r>
        <w:r w:rsidR="00ED4839">
          <w:rPr>
            <w:noProof/>
            <w:webHidden/>
          </w:rPr>
          <w:fldChar w:fldCharType="end"/>
        </w:r>
      </w:hyperlink>
    </w:p>
    <w:p w14:paraId="56F121DE" w14:textId="77777777" w:rsidR="008E04A4" w:rsidRDefault="00B56180" w:rsidP="008E04A4">
      <w:r>
        <w:fldChar w:fldCharType="end"/>
      </w:r>
      <w:bookmarkStart w:id="0" w:name="_GoBack"/>
      <w:bookmarkEnd w:id="0"/>
      <w:r w:rsidR="008E04A4">
        <w:br w:type="page"/>
      </w:r>
    </w:p>
    <w:p w14:paraId="2D86DCD1" w14:textId="1A76588B" w:rsidR="0033392D" w:rsidRPr="006859CB" w:rsidRDefault="00166E08" w:rsidP="0033392D">
      <w:pPr>
        <w:pStyle w:val="a1"/>
        <w:rPr>
          <w:bCs w:val="0"/>
        </w:rPr>
      </w:pPr>
      <w:r>
        <w:lastRenderedPageBreak/>
        <w:t>Профессиональный стандарт «</w:t>
      </w:r>
      <w:r w:rsidR="00871606" w:rsidRPr="00871606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</w:t>
      </w:r>
      <w:r w:rsidR="00871606">
        <w:t xml:space="preserve"> актуализирован</w:t>
      </w:r>
      <w:r>
        <w:t xml:space="preserve"> </w:t>
      </w:r>
      <w:r w:rsidR="0033392D" w:rsidRPr="006859CB">
        <w:rPr>
          <w:bCs w:val="0"/>
        </w:rPr>
        <w:t>с учетом цифровых технологий в рамках федерального проекта «Кадры для цифровой экономики» национального программы «Цифровая экономика Российской Федерации»</w:t>
      </w:r>
      <w:r w:rsidR="006859CB" w:rsidRPr="006859CB">
        <w:rPr>
          <w:bCs w:val="0"/>
        </w:rPr>
        <w:t>.</w:t>
      </w:r>
    </w:p>
    <w:p w14:paraId="3AC51EEE" w14:textId="269654AF" w:rsidR="00166E08" w:rsidRPr="00871606" w:rsidRDefault="00DD1178" w:rsidP="00166E08">
      <w:pPr>
        <w:pStyle w:val="a1"/>
        <w:rPr>
          <w:bCs w:val="0"/>
        </w:rPr>
      </w:pPr>
      <w:r w:rsidRPr="00871606">
        <w:rPr>
          <w:bCs w:val="0"/>
        </w:rPr>
        <w:t>Актуализируемый п</w:t>
      </w:r>
      <w:r w:rsidR="00166E08" w:rsidRPr="00871606">
        <w:rPr>
          <w:bCs w:val="0"/>
        </w:rPr>
        <w:t>рофессиональный стандарт «</w:t>
      </w:r>
      <w:r w:rsidR="00871606" w:rsidRPr="00871606">
        <w:rPr>
          <w:bCs w:val="0"/>
        </w:rPr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="00166E08" w:rsidRPr="00871606">
        <w:rPr>
          <w:bCs w:val="0"/>
        </w:rPr>
        <w:t>» был разработан в 201</w:t>
      </w:r>
      <w:r w:rsidR="00E24E3D">
        <w:rPr>
          <w:bCs w:val="0"/>
        </w:rPr>
        <w:t>8</w:t>
      </w:r>
      <w:r w:rsidR="00166E08" w:rsidRPr="00871606">
        <w:rPr>
          <w:bCs w:val="0"/>
        </w:rPr>
        <w:t xml:space="preserve"> году</w:t>
      </w:r>
      <w:r w:rsidR="00006EA3" w:rsidRPr="00871606">
        <w:rPr>
          <w:bCs w:val="0"/>
        </w:rPr>
        <w:t xml:space="preserve"> (</w:t>
      </w:r>
      <w:r w:rsidR="00E24E3D" w:rsidRPr="00E24E3D">
        <w:rPr>
          <w:bCs w:val="0"/>
        </w:rPr>
        <w:t xml:space="preserve">Приказ Министерства труда и социальной защиты РФ от 5 июля 2018 г. N 447н </w:t>
      </w:r>
      <w:r w:rsidR="00E24E3D">
        <w:rPr>
          <w:bCs w:val="0"/>
        </w:rPr>
        <w:t>«</w:t>
      </w:r>
      <w:r w:rsidR="00E24E3D" w:rsidRPr="00E24E3D">
        <w:rPr>
          <w:bCs w:val="0"/>
        </w:rPr>
        <w:t xml:space="preserve">Об утверждении профессионального стандарта </w:t>
      </w:r>
      <w:r w:rsidR="00E24E3D">
        <w:rPr>
          <w:bCs w:val="0"/>
        </w:rPr>
        <w:t>«</w:t>
      </w:r>
      <w:r w:rsidR="00E24E3D" w:rsidRPr="00E24E3D">
        <w:rPr>
          <w:bCs w:val="0"/>
        </w:rPr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="00E24E3D">
        <w:rPr>
          <w:bCs w:val="0"/>
        </w:rPr>
        <w:t>»</w:t>
      </w:r>
      <w:r w:rsidR="00006EA3" w:rsidRPr="00871606">
        <w:rPr>
          <w:bCs w:val="0"/>
        </w:rPr>
        <w:t>)</w:t>
      </w:r>
      <w:r w:rsidR="00166E08" w:rsidRPr="00871606">
        <w:rPr>
          <w:bCs w:val="0"/>
        </w:rPr>
        <w:t>.</w:t>
      </w:r>
    </w:p>
    <w:p w14:paraId="3740516D" w14:textId="77777777" w:rsidR="00BD0791" w:rsidRPr="008E04A4" w:rsidRDefault="0088589D" w:rsidP="004F0DBC">
      <w:pPr>
        <w:pStyle w:val="1"/>
      </w:pPr>
      <w:bookmarkStart w:id="1" w:name="_Toc515313683"/>
      <w:r w:rsidRPr="008E04A4">
        <w:t xml:space="preserve">Раздел </w:t>
      </w:r>
      <w:r w:rsidR="00B722D3" w:rsidRPr="008E04A4">
        <w:t xml:space="preserve">1. </w:t>
      </w:r>
      <w:r w:rsidR="00DD1178" w:rsidRPr="00DD1178">
        <w:t>Обоснование необходимости актуализации профессионального стандарта</w:t>
      </w:r>
      <w:bookmarkEnd w:id="1"/>
    </w:p>
    <w:p w14:paraId="7FD9FFDE" w14:textId="190DCDFE" w:rsidR="00933F7D" w:rsidRDefault="00933F7D" w:rsidP="00933F7D">
      <w:pPr>
        <w:pStyle w:val="a1"/>
      </w:pPr>
      <w:r w:rsidRPr="004F0DBC">
        <w:t>Уведомление о</w:t>
      </w:r>
      <w:r w:rsidR="0059573F">
        <w:t xml:space="preserve">б актуализации </w:t>
      </w:r>
      <w:r w:rsidRPr="004F0DBC">
        <w:t>профессионального стандар</w:t>
      </w:r>
      <w:r>
        <w:t>та размещено сайте «Про</w:t>
      </w:r>
      <w:r w:rsidRPr="004F0DBC">
        <w:t>фессиональные стандарты» (</w:t>
      </w:r>
      <w:hyperlink r:id="rId9" w:history="1">
        <w:r w:rsidRPr="0009572B">
          <w:rPr>
            <w:rStyle w:val="a5"/>
          </w:rPr>
          <w:t>http://profstandart.rosmintrud.ru/</w:t>
        </w:r>
      </w:hyperlink>
      <w:r w:rsidRPr="004F0DBC">
        <w:t>)</w:t>
      </w:r>
      <w:r>
        <w:t>.</w:t>
      </w:r>
    </w:p>
    <w:p w14:paraId="39808895" w14:textId="4D1BD1A8" w:rsidR="00DD1178" w:rsidRDefault="00DD1178" w:rsidP="00DD1178">
      <w:pPr>
        <w:pStyle w:val="a1"/>
      </w:pPr>
      <w:r>
        <w:t xml:space="preserve">Актуализации профессионального стандарта вызвана необходимостью внесения изменений в соответствии с </w:t>
      </w:r>
      <w:r w:rsidR="0044541D">
        <w:t>предложениями</w:t>
      </w:r>
      <w:r>
        <w:t xml:space="preserve">, поступившими </w:t>
      </w:r>
      <w:r w:rsidRPr="00153395">
        <w:t>от предприятий</w:t>
      </w:r>
      <w:r w:rsidR="00FF3545" w:rsidRPr="00153395">
        <w:t xml:space="preserve"> отрасли</w:t>
      </w:r>
      <w:r w:rsidR="00153395">
        <w:t xml:space="preserve">, таких как </w:t>
      </w:r>
      <w:r w:rsidR="00153395" w:rsidRPr="00153395">
        <w:t>ООО «ГЕОСКАН</w:t>
      </w:r>
      <w:r w:rsidR="00153395">
        <w:t xml:space="preserve">», </w:t>
      </w:r>
      <w:r w:rsidR="00153395" w:rsidRPr="00153395">
        <w:t>ООО «Аэромакс»</w:t>
      </w:r>
      <w:r w:rsidR="00153395">
        <w:t xml:space="preserve">, </w:t>
      </w:r>
      <w:r w:rsidR="00153395" w:rsidRPr="00153395">
        <w:t xml:space="preserve">Ассоциация работодателей и предприятий индустрии беспилотных авиационных систем </w:t>
      </w:r>
      <w:r w:rsidR="00153395">
        <w:t>«</w:t>
      </w:r>
      <w:r w:rsidR="00153395" w:rsidRPr="00153395">
        <w:t>АЭРОНЕКСТ</w:t>
      </w:r>
      <w:r w:rsidR="00153395">
        <w:t xml:space="preserve">» </w:t>
      </w:r>
      <w:r>
        <w:t xml:space="preserve">и других </w:t>
      </w:r>
      <w:r w:rsidR="00006EA3">
        <w:t xml:space="preserve">заинтересованных </w:t>
      </w:r>
      <w:r>
        <w:t>организаций</w:t>
      </w:r>
      <w:r w:rsidR="00E24E3D">
        <w:t xml:space="preserve">, а также от </w:t>
      </w:r>
      <w:r w:rsidR="00153395">
        <w:t>Министерства транспорта Российской Федерации</w:t>
      </w:r>
      <w:r w:rsidR="00E92E0B">
        <w:t xml:space="preserve"> и </w:t>
      </w:r>
      <w:r w:rsidR="00153395" w:rsidRPr="00153395">
        <w:t>Федерально</w:t>
      </w:r>
      <w:r w:rsidR="00153395">
        <w:t>го</w:t>
      </w:r>
      <w:r w:rsidR="00153395" w:rsidRPr="00153395">
        <w:t xml:space="preserve"> агентств</w:t>
      </w:r>
      <w:r w:rsidR="00153395">
        <w:t>а</w:t>
      </w:r>
      <w:r w:rsidR="00153395" w:rsidRPr="00153395">
        <w:t xml:space="preserve"> воздушного транспорта (Росавиация)</w:t>
      </w:r>
      <w:r w:rsidR="00E92E0B">
        <w:t>.</w:t>
      </w:r>
      <w:r w:rsidR="00E24E3D">
        <w:t xml:space="preserve"> Р</w:t>
      </w:r>
      <w:r w:rsidR="00E24E3D" w:rsidRPr="00E65AC7">
        <w:t>езультаты анализа</w:t>
      </w:r>
      <w:r w:rsidR="00F70E0E" w:rsidRPr="00E65AC7">
        <w:t xml:space="preserve"> </w:t>
      </w:r>
      <w:r w:rsidR="004F0DBC" w:rsidRPr="00E65AC7">
        <w:t>практики применения профессионального стандарта</w:t>
      </w:r>
      <w:r w:rsidR="00250B97">
        <w:t xml:space="preserve"> </w:t>
      </w:r>
      <w:r w:rsidR="00E06F36">
        <w:t xml:space="preserve">показали </w:t>
      </w:r>
      <w:r w:rsidR="00250B97">
        <w:t>необходимость внесения следующих изменений:</w:t>
      </w:r>
    </w:p>
    <w:p w14:paraId="3638C40E" w14:textId="37450B26" w:rsidR="00DD1178" w:rsidRPr="00E24E3D" w:rsidRDefault="00DD1178" w:rsidP="00E24E3D">
      <w:pPr>
        <w:pStyle w:val="a1"/>
      </w:pPr>
      <w:r w:rsidRPr="00E24E3D">
        <w:t xml:space="preserve">В </w:t>
      </w:r>
      <w:r w:rsidR="004F0DBC" w:rsidRPr="00E24E3D">
        <w:t>р</w:t>
      </w:r>
      <w:r w:rsidRPr="00E24E3D">
        <w:t>азделе I произведена корректировка формулировок цели профессиональной деятельности.</w:t>
      </w:r>
      <w:r w:rsidR="00E24E3D">
        <w:t xml:space="preserve"> С «Обеспечение безопасности полетов беспилотных воздушных судов с максимальной взлетной массой 30 килограммов и менее» на «</w:t>
      </w:r>
      <w:r w:rsidR="00E24E3D" w:rsidRPr="00E24E3D">
        <w:t xml:space="preserve">Обеспечение безопасной эксплуатации беспилотных авиационных систем в составе с одним или несколькими беспилотными воздушными судами </w:t>
      </w:r>
      <w:r w:rsidR="00E24E3D">
        <w:t>с максимальной взлетной массой 30 килограммов и менее»</w:t>
      </w:r>
    </w:p>
    <w:p w14:paraId="3AC6255A" w14:textId="2FA99D21" w:rsidR="00DD1178" w:rsidRPr="00E24E3D" w:rsidRDefault="00DD1178" w:rsidP="00DD1178">
      <w:pPr>
        <w:pStyle w:val="a1"/>
      </w:pPr>
      <w:r w:rsidRPr="00E24E3D">
        <w:t xml:space="preserve">В разделе II произведена корректировка обобщенных трудовых функций и отдельных трудовых функций. </w:t>
      </w:r>
      <w:r w:rsidR="00E24E3D">
        <w:t xml:space="preserve">С учетом изменяющихся требований в беспилотной авиации формулировки </w:t>
      </w:r>
      <w:r w:rsidR="00E24E3D" w:rsidRPr="00E24E3D">
        <w:t>обобщенны</w:t>
      </w:r>
      <w:r w:rsidR="00E24E3D">
        <w:t>х</w:t>
      </w:r>
      <w:r w:rsidR="00E24E3D" w:rsidRPr="00E24E3D">
        <w:t xml:space="preserve"> трудовы</w:t>
      </w:r>
      <w:r w:rsidR="00E24E3D">
        <w:t>х</w:t>
      </w:r>
      <w:r w:rsidR="00E24E3D" w:rsidRPr="00E24E3D">
        <w:t xml:space="preserve"> функци</w:t>
      </w:r>
      <w:r w:rsidR="00E24E3D">
        <w:t xml:space="preserve">й были изменены. </w:t>
      </w:r>
      <w:r w:rsidRPr="00E24E3D">
        <w:t xml:space="preserve">В обобщенных трудовых функциях выделены новые трудовые функции. </w:t>
      </w:r>
    </w:p>
    <w:p w14:paraId="5E93C67C" w14:textId="46488F17" w:rsidR="00DD1178" w:rsidRPr="00E24E3D" w:rsidRDefault="00DD1178" w:rsidP="00DD1178">
      <w:pPr>
        <w:pStyle w:val="a1"/>
      </w:pPr>
      <w:r w:rsidRPr="00E24E3D">
        <w:t>В разделе III уточнена привязка обобщенных трудовых функции перечень обобщённых трудовых функций к уровням квалификации. Кроме того, уточнены требований к опыту профессиональной деятельности, необходимым для реализации обобщенных трудовых функций.</w:t>
      </w:r>
    </w:p>
    <w:p w14:paraId="66326640" w14:textId="63640C6C" w:rsidR="00DD1178" w:rsidRPr="00E24E3D" w:rsidRDefault="00E24E3D" w:rsidP="004A41D1">
      <w:pPr>
        <w:pStyle w:val="a1"/>
      </w:pPr>
      <w:r>
        <w:t xml:space="preserve">В трудовых функциях, а именно в </w:t>
      </w:r>
      <w:r w:rsidR="004A41D1" w:rsidRPr="00E24E3D">
        <w:t>перечне</w:t>
      </w:r>
      <w:r w:rsidR="00DD1178" w:rsidRPr="00E24E3D">
        <w:t xml:space="preserve"> трудовых </w:t>
      </w:r>
      <w:r w:rsidR="004A41D1">
        <w:t>действий</w:t>
      </w:r>
      <w:r w:rsidR="00DD1178" w:rsidRPr="00E24E3D">
        <w:t xml:space="preserve"> произведена корректировка описания трудовых действий, уточнение формулировок требований </w:t>
      </w:r>
      <w:r w:rsidR="004A41D1">
        <w:t>к необходимым умениям и знаниям, а также добавлены новые знания и умения, с учетом цифровых технологий.</w:t>
      </w:r>
    </w:p>
    <w:p w14:paraId="368991F9" w14:textId="008FFB12" w:rsidR="00DD1178" w:rsidRPr="004A41D1" w:rsidRDefault="00DD1178" w:rsidP="00DD1178">
      <w:pPr>
        <w:pStyle w:val="a1"/>
      </w:pPr>
      <w:r w:rsidRPr="004A41D1">
        <w:t>Во всем профессиональном стандарте исправлены терминологические ошибки и неточности. Вся терминологию приведена в соответствие с требованиями нормативной документации (</w:t>
      </w:r>
      <w:r w:rsidR="004A41D1">
        <w:t xml:space="preserve">Воздушный кодекс Российской Федерации, Федеральные авиационные правила, </w:t>
      </w:r>
      <w:r w:rsidR="004F0DBC" w:rsidRPr="004A41D1">
        <w:t xml:space="preserve">ЕСКД, </w:t>
      </w:r>
      <w:r w:rsidRPr="004A41D1">
        <w:t>ЕСТД, ЕСТПП).</w:t>
      </w:r>
    </w:p>
    <w:p w14:paraId="56B1C670" w14:textId="607A2B67" w:rsidR="00DD1178" w:rsidRDefault="00DD1178" w:rsidP="00DD1178">
      <w:pPr>
        <w:pStyle w:val="a1"/>
      </w:pPr>
      <w:r w:rsidRPr="004A41D1">
        <w:t>В профессиональном стандарте приведены в соответствие с современными классификаторами коды ОКВЭД, ОКЗ, ОКСО.</w:t>
      </w:r>
    </w:p>
    <w:p w14:paraId="0B4854FB" w14:textId="77777777" w:rsidR="006406D3" w:rsidRDefault="006406D3" w:rsidP="004A41D1">
      <w:pPr>
        <w:pStyle w:val="a1"/>
        <w:sectPr w:rsidR="006406D3" w:rsidSect="005B5000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69D6324" w14:textId="70D3E014" w:rsidR="00585D44" w:rsidRDefault="004A41D1" w:rsidP="004A41D1">
      <w:pPr>
        <w:pStyle w:val="a1"/>
      </w:pPr>
      <w:r w:rsidRPr="00AC55FC">
        <w:lastRenderedPageBreak/>
        <w:t>Внес</w:t>
      </w:r>
      <w:r>
        <w:t>енные</w:t>
      </w:r>
      <w:r w:rsidRPr="00AC55FC">
        <w:t xml:space="preserve"> изменения</w:t>
      </w:r>
      <w:r w:rsidR="00E06F36" w:rsidRPr="00AC55FC">
        <w:t xml:space="preserve"> в перечни необходимых умений и знаний с учетом информационных технологий (таблица 1).</w:t>
      </w:r>
    </w:p>
    <w:p w14:paraId="75247BC2" w14:textId="1D4888F6" w:rsidR="00585D44" w:rsidRDefault="00153395" w:rsidP="00585D44">
      <w:pPr>
        <w:pStyle w:val="a1"/>
        <w:jc w:val="right"/>
      </w:pPr>
      <w:r>
        <w:t>Таблица</w:t>
      </w:r>
      <w:r w:rsidR="00781510">
        <w:t xml:space="preserve"> 1 </w:t>
      </w:r>
      <w:r>
        <w:t xml:space="preserve"> </w:t>
      </w:r>
    </w:p>
    <w:p w14:paraId="0843A562" w14:textId="08CC9ADA" w:rsidR="00585D44" w:rsidRDefault="00585D44" w:rsidP="00DD1178">
      <w:pPr>
        <w:pStyle w:val="a1"/>
      </w:pPr>
      <w:r w:rsidRPr="00585D44">
        <w:rPr>
          <w:b/>
        </w:rPr>
        <w:t>Информация об учете цифровых технологий в профессиональных стандартах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2"/>
        <w:gridCol w:w="3314"/>
        <w:gridCol w:w="2298"/>
        <w:gridCol w:w="2527"/>
        <w:gridCol w:w="2806"/>
        <w:gridCol w:w="2803"/>
      </w:tblGrid>
      <w:tr w:rsidR="006406D3" w14:paraId="68F51F9A" w14:textId="77777777" w:rsidTr="00322B5E">
        <w:tc>
          <w:tcPr>
            <w:tcW w:w="812" w:type="dxa"/>
          </w:tcPr>
          <w:p w14:paraId="77DD5EAB" w14:textId="08CC9ADA" w:rsidR="006406D3" w:rsidRPr="006406D3" w:rsidRDefault="006406D3" w:rsidP="006406D3">
            <w:pPr>
              <w:pStyle w:val="a1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314" w:type="dxa"/>
          </w:tcPr>
          <w:p w14:paraId="0285C25B" w14:textId="192457AE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Обобщенная трудовая функция (код и наименование)</w:t>
            </w:r>
          </w:p>
        </w:tc>
        <w:tc>
          <w:tcPr>
            <w:tcW w:w="2298" w:type="dxa"/>
          </w:tcPr>
          <w:p w14:paraId="607DD6D4" w14:textId="0793579F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Выполняемые трудовые действия, с учетом цифровых технологий</w:t>
            </w:r>
          </w:p>
        </w:tc>
        <w:tc>
          <w:tcPr>
            <w:tcW w:w="2527" w:type="dxa"/>
          </w:tcPr>
          <w:p w14:paraId="58E295EF" w14:textId="5634CB63" w:rsidR="006406D3" w:rsidRPr="006406D3" w:rsidRDefault="006406D3" w:rsidP="006406D3">
            <w:pPr>
              <w:pStyle w:val="a1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Необходимые умения, обеспечивающие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06D3">
              <w:rPr>
                <w:b/>
                <w:sz w:val="20"/>
                <w:szCs w:val="20"/>
              </w:rPr>
              <w:t>\определяющие использование цифровых технологий при выполнении данной функции</w:t>
            </w:r>
          </w:p>
        </w:tc>
        <w:tc>
          <w:tcPr>
            <w:tcW w:w="2806" w:type="dxa"/>
          </w:tcPr>
          <w:p w14:paraId="14C4AC41" w14:textId="0C19E7E9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Необходимые знания, обеспечивающие \определяющие использование цифровых технологий при выполнении данной функции</w:t>
            </w:r>
          </w:p>
          <w:p w14:paraId="56A75E94" w14:textId="77777777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3" w:type="dxa"/>
          </w:tcPr>
          <w:p w14:paraId="37307198" w14:textId="2781D0F4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Примеры</w:t>
            </w:r>
          </w:p>
          <w:p w14:paraId="7A47C2E2" w14:textId="5882A85D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406D3">
              <w:rPr>
                <w:b/>
                <w:sz w:val="20"/>
                <w:szCs w:val="20"/>
              </w:rPr>
              <w:t>цифровых технологий, используемых в профессиональной деятельности</w:t>
            </w:r>
          </w:p>
          <w:p w14:paraId="6DE44342" w14:textId="77777777" w:rsidR="006406D3" w:rsidRPr="006406D3" w:rsidRDefault="006406D3" w:rsidP="006406D3">
            <w:pPr>
              <w:pStyle w:val="a1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E3079" w14:paraId="6D5339CD" w14:textId="77777777" w:rsidTr="00E400E6">
        <w:trPr>
          <w:trHeight w:val="1506"/>
        </w:trPr>
        <w:tc>
          <w:tcPr>
            <w:tcW w:w="812" w:type="dxa"/>
          </w:tcPr>
          <w:p w14:paraId="1ECA550D" w14:textId="032E5329" w:rsidR="004E3079" w:rsidRPr="006406D3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1.</w:t>
            </w:r>
          </w:p>
        </w:tc>
        <w:tc>
          <w:tcPr>
            <w:tcW w:w="3314" w:type="dxa"/>
          </w:tcPr>
          <w:p w14:paraId="532DA219" w14:textId="7D61E9E9" w:rsidR="004E3079" w:rsidRPr="006406D3" w:rsidRDefault="004E3079" w:rsidP="004A41D1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  <w:lang w:val="en-US"/>
              </w:rPr>
              <w:t>A</w:t>
            </w:r>
            <w:r w:rsidRPr="006406D3">
              <w:rPr>
                <w:sz w:val="20"/>
                <w:szCs w:val="20"/>
              </w:rPr>
              <w:t xml:space="preserve"> «Эксплуатация беспилотных авиационных систем, включающих в себя одно или несколько беспилотных воздушных судов с максимальной взлетной массой 10 килограммов и менее, применяемых в прямой визуальной видимости, вне зон с ограничениями, на высоте до 150 метров».</w:t>
            </w:r>
          </w:p>
        </w:tc>
        <w:tc>
          <w:tcPr>
            <w:tcW w:w="2298" w:type="dxa"/>
          </w:tcPr>
          <w:p w14:paraId="7C8C3B7E" w14:textId="23B1525A" w:rsidR="004E3079" w:rsidRPr="006406D3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Ознакомление с ограничениями в районе выполнения полета</w:t>
            </w:r>
            <w:r w:rsidR="00CE52A9">
              <w:t xml:space="preserve"> </w:t>
            </w:r>
            <w:r w:rsidR="00CE52A9" w:rsidRPr="00CE52A9">
              <w:rPr>
                <w:sz w:val="20"/>
                <w:szCs w:val="20"/>
              </w:rPr>
              <w:t>беспилотных воздушных судов с максимальной взлетной массой 10 килограммов и менее</w:t>
            </w:r>
            <w:r w:rsidRPr="006406D3">
              <w:rPr>
                <w:sz w:val="20"/>
                <w:szCs w:val="20"/>
              </w:rPr>
              <w:t xml:space="preserve"> по маршруту (трассе) с использованием цифровых платформ полетно-информационного обслуживания.</w:t>
            </w:r>
          </w:p>
          <w:p w14:paraId="2AD34AB0" w14:textId="3C09E8C6" w:rsidR="004E3079" w:rsidRPr="006406D3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Подготовка программы полета и ее загрузка в бортовой навигационный комплекс (автопилот) беспилотного воздушного судна</w:t>
            </w:r>
            <w:r w:rsidR="00CE52A9">
              <w:t xml:space="preserve"> </w:t>
            </w:r>
            <w:r w:rsidR="00CE52A9">
              <w:rPr>
                <w:sz w:val="20"/>
                <w:szCs w:val="20"/>
              </w:rPr>
              <w:t>беспилотных воздушных судна</w:t>
            </w:r>
            <w:r w:rsidR="00CE52A9" w:rsidRPr="00CE52A9">
              <w:rPr>
                <w:sz w:val="20"/>
                <w:szCs w:val="20"/>
              </w:rPr>
              <w:t xml:space="preserve"> с максимальной взлетной массой 10 килограммов и менее</w:t>
            </w:r>
            <w:r w:rsidRPr="006406D3">
              <w:rPr>
                <w:sz w:val="20"/>
                <w:szCs w:val="20"/>
              </w:rPr>
              <w:t xml:space="preserve"> с использованием цифровых технологий</w:t>
            </w:r>
            <w:r>
              <w:rPr>
                <w:sz w:val="20"/>
                <w:szCs w:val="20"/>
              </w:rPr>
              <w:t>.</w:t>
            </w:r>
          </w:p>
          <w:p w14:paraId="06E4FA5D" w14:textId="48A02CEE" w:rsidR="004E3079" w:rsidRPr="006406D3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lastRenderedPageBreak/>
              <w:t>Подготовка стартово-посадочной площадки и развертывание беспилотной авиационной системы</w:t>
            </w:r>
            <w:r w:rsidR="00CE52A9">
              <w:rPr>
                <w:sz w:val="20"/>
                <w:szCs w:val="20"/>
              </w:rPr>
              <w:t xml:space="preserve"> для полето</w:t>
            </w:r>
            <w:r w:rsidR="00CE52A9" w:rsidRPr="00CE52A9">
              <w:rPr>
                <w:sz w:val="20"/>
                <w:szCs w:val="20"/>
              </w:rPr>
              <w:t>в</w:t>
            </w:r>
            <w:r w:rsidR="00CE52A9">
              <w:rPr>
                <w:sz w:val="20"/>
                <w:szCs w:val="20"/>
              </w:rPr>
              <w:t xml:space="preserve"> </w:t>
            </w:r>
            <w:r w:rsidR="00CE52A9" w:rsidRPr="00CE52A9">
              <w:rPr>
                <w:sz w:val="20"/>
                <w:szCs w:val="20"/>
              </w:rPr>
              <w:t>беспилотных воздушных судов с максимальной взлетной массой 10 килограммов и менее</w:t>
            </w:r>
          </w:p>
          <w:p w14:paraId="74754505" w14:textId="77777777" w:rsidR="004E3079" w:rsidRDefault="004E3079" w:rsidP="006406D3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Ведение полетной и технической документации, в том числе в электронном виде с использован</w:t>
            </w:r>
            <w:r>
              <w:rPr>
                <w:sz w:val="20"/>
                <w:szCs w:val="20"/>
              </w:rPr>
              <w:t>ием сервисов цифрового журналиро</w:t>
            </w:r>
            <w:r w:rsidRPr="006406D3">
              <w:rPr>
                <w:sz w:val="20"/>
                <w:szCs w:val="20"/>
              </w:rPr>
              <w:t>вания операций.</w:t>
            </w:r>
          </w:p>
          <w:p w14:paraId="18B072C6" w14:textId="29EB660C" w:rsidR="004E3079" w:rsidRPr="006406D3" w:rsidRDefault="004E3079" w:rsidP="006406D3">
            <w:pPr>
              <w:pStyle w:val="a1"/>
              <w:ind w:firstLine="0"/>
              <w:rPr>
                <w:sz w:val="20"/>
                <w:szCs w:val="20"/>
              </w:rPr>
            </w:pPr>
            <w:r w:rsidRPr="00B112F2">
              <w:rPr>
                <w:sz w:val="20"/>
                <w:szCs w:val="20"/>
              </w:rPr>
              <w:t>Обновлени</w:t>
            </w:r>
            <w:r>
              <w:rPr>
                <w:sz w:val="20"/>
                <w:szCs w:val="20"/>
              </w:rPr>
              <w:t>е</w:t>
            </w:r>
            <w:r w:rsidRPr="00B112F2">
              <w:rPr>
                <w:sz w:val="20"/>
                <w:szCs w:val="20"/>
              </w:rPr>
              <w:t xml:space="preserve"> программного обеспечения и калибровка беспилотной авиационной </w:t>
            </w:r>
            <w:r w:rsidR="00CE52A9" w:rsidRPr="00B112F2">
              <w:rPr>
                <w:sz w:val="20"/>
                <w:szCs w:val="20"/>
              </w:rPr>
              <w:t>системы</w:t>
            </w:r>
            <w:r w:rsidR="00CE52A9">
              <w:rPr>
                <w:sz w:val="20"/>
                <w:szCs w:val="20"/>
              </w:rPr>
              <w:t xml:space="preserve"> </w:t>
            </w:r>
            <w:r w:rsidR="00CE52A9" w:rsidRPr="00CE52A9">
              <w:rPr>
                <w:sz w:val="20"/>
                <w:szCs w:val="20"/>
              </w:rPr>
              <w:t>воздушных судов с максимальной взлетной массой 10 килограммов и менее</w:t>
            </w:r>
            <w:r w:rsidR="00CE52A9">
              <w:rPr>
                <w:sz w:val="20"/>
                <w:szCs w:val="20"/>
              </w:rPr>
              <w:t xml:space="preserve"> </w:t>
            </w:r>
            <w:r w:rsidR="00CE52A9" w:rsidRPr="00B112F2">
              <w:rPr>
                <w:sz w:val="20"/>
                <w:szCs w:val="20"/>
              </w:rPr>
              <w:t>с</w:t>
            </w:r>
            <w:r w:rsidRPr="00B112F2">
              <w:rPr>
                <w:sz w:val="20"/>
                <w:szCs w:val="20"/>
              </w:rPr>
              <w:t xml:space="preserve"> учетом цифровых технологий (при необходимости)</w:t>
            </w:r>
          </w:p>
        </w:tc>
        <w:tc>
          <w:tcPr>
            <w:tcW w:w="2527" w:type="dxa"/>
          </w:tcPr>
          <w:p w14:paraId="77FAA82D" w14:textId="69E95C93" w:rsidR="004E3079" w:rsidRPr="006406D3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lastRenderedPageBreak/>
              <w:t>Использовать специализированные цифровые платформы полетно-информационного обслуживания и сервисы цифрового журналирования операций</w:t>
            </w:r>
            <w:r>
              <w:rPr>
                <w:sz w:val="20"/>
                <w:szCs w:val="20"/>
              </w:rPr>
              <w:t>.</w:t>
            </w:r>
          </w:p>
          <w:p w14:paraId="344494CE" w14:textId="77777777" w:rsidR="004E3079" w:rsidRDefault="004E3079" w:rsidP="006406D3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      </w:r>
            <w:r>
              <w:rPr>
                <w:sz w:val="20"/>
                <w:szCs w:val="20"/>
              </w:rPr>
              <w:t xml:space="preserve">. </w:t>
            </w:r>
          </w:p>
          <w:p w14:paraId="596D7F51" w14:textId="77777777" w:rsidR="004E3079" w:rsidRDefault="004E3079" w:rsidP="006406D3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t>Оформлять полетную и техническую документацию, в том числе в цифровом виде с использованием специализированных сервисов</w:t>
            </w:r>
            <w:r>
              <w:rPr>
                <w:sz w:val="20"/>
                <w:szCs w:val="20"/>
              </w:rPr>
              <w:t>.</w:t>
            </w:r>
          </w:p>
          <w:p w14:paraId="7117D484" w14:textId="291734B9" w:rsidR="004E3079" w:rsidRPr="00322B5E" w:rsidRDefault="004E3079" w:rsidP="00C87C6D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цифровые технологии при обновлении </w:t>
            </w:r>
            <w:r w:rsidRPr="00B112F2">
              <w:rPr>
                <w:sz w:val="20"/>
                <w:szCs w:val="20"/>
              </w:rPr>
              <w:t>программного обеспе</w:t>
            </w:r>
            <w:r w:rsidRPr="00B112F2">
              <w:rPr>
                <w:sz w:val="20"/>
                <w:szCs w:val="20"/>
              </w:rPr>
              <w:lastRenderedPageBreak/>
              <w:t>чения и калибровк</w:t>
            </w:r>
            <w:r>
              <w:rPr>
                <w:sz w:val="20"/>
                <w:szCs w:val="20"/>
              </w:rPr>
              <w:t>и</w:t>
            </w:r>
            <w:r w:rsidRPr="00B112F2">
              <w:rPr>
                <w:sz w:val="20"/>
                <w:szCs w:val="20"/>
              </w:rPr>
              <w:t xml:space="preserve"> беспилотной авиационной системы</w:t>
            </w:r>
          </w:p>
        </w:tc>
        <w:tc>
          <w:tcPr>
            <w:tcW w:w="2806" w:type="dxa"/>
          </w:tcPr>
          <w:p w14:paraId="6A92219A" w14:textId="77777777" w:rsidR="004E3079" w:rsidRDefault="004E3079" w:rsidP="00322B5E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lastRenderedPageBreak/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электронном виде с использованием сервисов цифрового журналирования операций.</w:t>
            </w:r>
          </w:p>
          <w:p w14:paraId="097E8465" w14:textId="031FEECC" w:rsidR="004E3079" w:rsidRDefault="004E3079" w:rsidP="00322B5E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t>Порядок подготовки программы полета и загрузки ее в бортовой навигационный комплекс (автопилот) беспилотного воздушного судна</w:t>
            </w:r>
            <w:r w:rsidRPr="00322B5E">
              <w:rPr>
                <w:sz w:val="20"/>
                <w:szCs w:val="20"/>
              </w:rPr>
              <w:t>.</w:t>
            </w:r>
          </w:p>
          <w:p w14:paraId="442FD9AA" w14:textId="2BD8A994" w:rsidR="004E3079" w:rsidRPr="00322B5E" w:rsidRDefault="004E3079" w:rsidP="00322B5E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22B5E">
              <w:rPr>
                <w:sz w:val="20"/>
                <w:szCs w:val="20"/>
              </w:rPr>
              <w:t>пециализированные цифровые платформы полетно-информационного обслуживания и сервисы цифрового журналирования операций</w:t>
            </w:r>
          </w:p>
        </w:tc>
        <w:tc>
          <w:tcPr>
            <w:tcW w:w="2803" w:type="dxa"/>
            <w:vMerge w:val="restart"/>
          </w:tcPr>
          <w:p w14:paraId="2EDA1BD2" w14:textId="77777777" w:rsidR="004E3079" w:rsidRDefault="004E3079" w:rsidP="00E400E6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Технологии: </w:t>
            </w:r>
          </w:p>
          <w:p w14:paraId="4CA14460" w14:textId="057DB5AA" w:rsidR="004E3079" w:rsidRDefault="004E3079" w:rsidP="00397407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Беспилотные </w:t>
            </w:r>
            <w:r w:rsidRPr="00397407">
              <w:rPr>
                <w:sz w:val="20"/>
                <w:szCs w:val="20"/>
              </w:rPr>
              <w:t>авиационные</w:t>
            </w:r>
            <w:r>
              <w:rPr>
                <w:sz w:val="20"/>
                <w:szCs w:val="20"/>
              </w:rPr>
              <w:t xml:space="preserve"> цифровые технологии (дроны, квадрокоптеры, б</w:t>
            </w:r>
            <w:r w:rsidRPr="00DD5B2B">
              <w:rPr>
                <w:sz w:val="20"/>
                <w:szCs w:val="20"/>
              </w:rPr>
              <w:t>еспилотн</w:t>
            </w:r>
            <w:r>
              <w:rPr>
                <w:sz w:val="20"/>
                <w:szCs w:val="20"/>
              </w:rPr>
              <w:t>ые</w:t>
            </w:r>
            <w:r w:rsidRPr="00DD5B2B">
              <w:rPr>
                <w:sz w:val="20"/>
                <w:szCs w:val="20"/>
              </w:rPr>
              <w:t xml:space="preserve"> авиационн</w:t>
            </w:r>
            <w:r>
              <w:rPr>
                <w:sz w:val="20"/>
                <w:szCs w:val="20"/>
              </w:rPr>
              <w:t>ые</w:t>
            </w:r>
            <w:r w:rsidRPr="00DD5B2B">
              <w:rPr>
                <w:sz w:val="20"/>
                <w:szCs w:val="20"/>
              </w:rPr>
              <w:t xml:space="preserve"> комплек</w:t>
            </w:r>
            <w:r>
              <w:rPr>
                <w:sz w:val="20"/>
                <w:szCs w:val="20"/>
              </w:rPr>
              <w:t>сы, технологии дистанци</w:t>
            </w:r>
            <w:r w:rsidRPr="00397407">
              <w:rPr>
                <w:sz w:val="20"/>
                <w:szCs w:val="20"/>
              </w:rPr>
              <w:t>онного зондировани</w:t>
            </w:r>
            <w:r>
              <w:rPr>
                <w:sz w:val="20"/>
                <w:szCs w:val="20"/>
              </w:rPr>
              <w:t>я)</w:t>
            </w:r>
          </w:p>
          <w:p w14:paraId="29BD2DB6" w14:textId="77777777" w:rsidR="004E3079" w:rsidRDefault="004E3079" w:rsidP="00E400E6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</w:t>
            </w:r>
            <w:r w:rsidRPr="00E400E6">
              <w:rPr>
                <w:sz w:val="20"/>
                <w:szCs w:val="20"/>
              </w:rPr>
              <w:t>бработка больших массивов данных</w:t>
            </w:r>
            <w:r>
              <w:rPr>
                <w:sz w:val="20"/>
                <w:szCs w:val="20"/>
              </w:rPr>
              <w:t xml:space="preserve"> (Например, программы </w:t>
            </w:r>
            <w:r w:rsidRPr="00E400E6">
              <w:rPr>
                <w:sz w:val="20"/>
                <w:szCs w:val="20"/>
              </w:rPr>
              <w:t>FliteStar/FliteMap</w:t>
            </w:r>
            <w:r>
              <w:rPr>
                <w:sz w:val="20"/>
                <w:szCs w:val="20"/>
              </w:rPr>
              <w:t xml:space="preserve"> для составления планов полетов)</w:t>
            </w:r>
          </w:p>
          <w:p w14:paraId="39859F55" w14:textId="059130D1" w:rsidR="004E3079" w:rsidRDefault="004E3079" w:rsidP="00397407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</w:t>
            </w:r>
            <w:r w:rsidRPr="00397407">
              <w:rPr>
                <w:sz w:val="20"/>
                <w:szCs w:val="20"/>
              </w:rPr>
              <w:t>отограмметрическ</w:t>
            </w:r>
            <w:r>
              <w:rPr>
                <w:sz w:val="20"/>
                <w:szCs w:val="20"/>
              </w:rPr>
              <w:t>ая</w:t>
            </w:r>
            <w:r w:rsidRPr="00397407">
              <w:rPr>
                <w:sz w:val="20"/>
                <w:szCs w:val="20"/>
              </w:rPr>
              <w:t xml:space="preserve"> обработк</w:t>
            </w:r>
            <w:r>
              <w:rPr>
                <w:sz w:val="20"/>
                <w:szCs w:val="20"/>
              </w:rPr>
              <w:t>а</w:t>
            </w:r>
            <w:r w:rsidRPr="00397407">
              <w:rPr>
                <w:sz w:val="20"/>
                <w:szCs w:val="20"/>
              </w:rPr>
              <w:t xml:space="preserve"> данных</w:t>
            </w:r>
          </w:p>
          <w:p w14:paraId="42AEF8F3" w14:textId="54EF4C65" w:rsidR="004E3079" w:rsidRDefault="004E3079" w:rsidP="00397407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DD5B2B">
              <w:rPr>
                <w:sz w:val="20"/>
                <w:szCs w:val="20"/>
              </w:rPr>
              <w:t>идеонаблюдени</w:t>
            </w:r>
            <w:r>
              <w:rPr>
                <w:sz w:val="20"/>
                <w:szCs w:val="20"/>
              </w:rPr>
              <w:t>е</w:t>
            </w:r>
            <w:r w:rsidRPr="00DD5B2B">
              <w:rPr>
                <w:sz w:val="20"/>
                <w:szCs w:val="20"/>
              </w:rPr>
              <w:t xml:space="preserve"> (RVT), включая технологию «цифровой КДП» (Digital Tower) для повышения ситуационной осведомленности и решения проблем визуального наблюдения </w:t>
            </w:r>
          </w:p>
          <w:p w14:paraId="7ABE3063" w14:textId="1D8A3EA1" w:rsidR="004E3079" w:rsidRPr="006406D3" w:rsidRDefault="004E3079" w:rsidP="00DD5B2B">
            <w:pPr>
              <w:pStyle w:val="a1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М</w:t>
            </w:r>
            <w:r w:rsidRPr="00DD5B2B">
              <w:rPr>
                <w:sz w:val="20"/>
                <w:szCs w:val="20"/>
              </w:rPr>
              <w:t xml:space="preserve">етеорологическое обеспечение полетов – системы предупреждения о маловысотном сдвиге ветра (LLWAS) </w:t>
            </w:r>
            <w:r>
              <w:rPr>
                <w:sz w:val="20"/>
                <w:szCs w:val="20"/>
              </w:rPr>
              <w:t>.</w:t>
            </w:r>
          </w:p>
        </w:tc>
      </w:tr>
      <w:tr w:rsidR="004E3079" w14:paraId="7D5C5623" w14:textId="77777777" w:rsidTr="00322B5E">
        <w:tc>
          <w:tcPr>
            <w:tcW w:w="812" w:type="dxa"/>
          </w:tcPr>
          <w:p w14:paraId="2CDD66C8" w14:textId="2338ED64" w:rsidR="004E3079" w:rsidRPr="00322B5E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314" w:type="dxa"/>
          </w:tcPr>
          <w:p w14:paraId="44BCE37E" w14:textId="148CC976" w:rsidR="004E3079" w:rsidRPr="00322B5E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t>B «Эксплуатация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менее».</w:t>
            </w:r>
          </w:p>
        </w:tc>
        <w:tc>
          <w:tcPr>
            <w:tcW w:w="2298" w:type="dxa"/>
          </w:tcPr>
          <w:p w14:paraId="5781D062" w14:textId="77777777" w:rsidR="004E3079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t>Ведение полетной и технической документации, в том числе в электронном виде с использованием сервисов цифрового журналирования операций.</w:t>
            </w:r>
          </w:p>
          <w:p w14:paraId="1D7034A3" w14:textId="48967D94" w:rsidR="004E3079" w:rsidRPr="00322B5E" w:rsidRDefault="00E17C41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E17C41">
              <w:rPr>
                <w:sz w:val="20"/>
                <w:szCs w:val="20"/>
              </w:rPr>
              <w:lastRenderedPageBreak/>
              <w:t>Подготовка плана полета беспилотных воздушных судов с максимальной взлетной массой 30 килограммов и менее и представление его соответствующему органу единой системы организации воздушного движения, в том числе с использованием цифровых технологий.</w:t>
            </w:r>
          </w:p>
        </w:tc>
        <w:tc>
          <w:tcPr>
            <w:tcW w:w="2527" w:type="dxa"/>
          </w:tcPr>
          <w:p w14:paraId="6150496C" w14:textId="77777777" w:rsidR="004E3079" w:rsidRDefault="004E3079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4E3079">
              <w:rPr>
                <w:sz w:val="20"/>
                <w:szCs w:val="20"/>
              </w:rPr>
              <w:lastRenderedPageBreak/>
              <w:t>Использовать специализированные цифровые платформы полетно-информационного обслуживания и сервисы цифрового журналирования операций</w:t>
            </w:r>
          </w:p>
          <w:p w14:paraId="5C891E0A" w14:textId="77777777" w:rsidR="00A100C3" w:rsidRDefault="00A100C3" w:rsidP="00DD1178">
            <w:pPr>
              <w:pStyle w:val="a1"/>
              <w:ind w:firstLine="0"/>
              <w:rPr>
                <w:sz w:val="20"/>
                <w:szCs w:val="20"/>
              </w:rPr>
            </w:pPr>
            <w:r w:rsidRPr="00A100C3">
              <w:rPr>
                <w:sz w:val="20"/>
                <w:szCs w:val="20"/>
              </w:rPr>
              <w:t xml:space="preserve">Использовать специальное программное обеспечение </w:t>
            </w:r>
            <w:r w:rsidRPr="00A100C3">
              <w:rPr>
                <w:sz w:val="20"/>
                <w:szCs w:val="20"/>
              </w:rPr>
              <w:lastRenderedPageBreak/>
              <w:t>для составления программы полета и ввода ее в бортовой навигационный комплекс (автопилот) беспилотного воздушного судна</w:t>
            </w:r>
          </w:p>
          <w:p w14:paraId="5F41962E" w14:textId="3AC54E45" w:rsidR="00FC7662" w:rsidRDefault="00FC7662" w:rsidP="00DD1178">
            <w:pPr>
              <w:pStyle w:val="a1"/>
              <w:ind w:firstLine="0"/>
            </w:pPr>
            <w:r w:rsidRPr="00FC7662">
              <w:rPr>
                <w:sz w:val="20"/>
                <w:szCs w:val="20"/>
              </w:rPr>
              <w:t>Оформлять полетную и техническую документацию, в том числе в электронном виде с использованием сервисов цифрового журналирования операций</w:t>
            </w:r>
          </w:p>
        </w:tc>
        <w:tc>
          <w:tcPr>
            <w:tcW w:w="2806" w:type="dxa"/>
          </w:tcPr>
          <w:p w14:paraId="040DE8F7" w14:textId="77777777" w:rsidR="00FC7662" w:rsidRDefault="00FC7662" w:rsidP="00FC7662">
            <w:pPr>
              <w:pStyle w:val="a1"/>
              <w:ind w:firstLine="0"/>
              <w:rPr>
                <w:sz w:val="20"/>
                <w:szCs w:val="20"/>
              </w:rPr>
            </w:pPr>
            <w:r w:rsidRPr="00322B5E">
              <w:rPr>
                <w:sz w:val="20"/>
                <w:szCs w:val="20"/>
              </w:rPr>
              <w:lastRenderedPageBreak/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электронном виде с использованием сервисов цифрового журналирования операций.</w:t>
            </w:r>
          </w:p>
          <w:p w14:paraId="24AEF35F" w14:textId="77777777" w:rsidR="00FC7662" w:rsidRDefault="00FC7662" w:rsidP="00FC7662">
            <w:pPr>
              <w:pStyle w:val="a1"/>
              <w:ind w:firstLine="0"/>
              <w:rPr>
                <w:sz w:val="20"/>
                <w:szCs w:val="20"/>
              </w:rPr>
            </w:pPr>
            <w:r w:rsidRPr="006406D3">
              <w:rPr>
                <w:sz w:val="20"/>
                <w:szCs w:val="20"/>
              </w:rPr>
              <w:lastRenderedPageBreak/>
              <w:t>Порядок подготовки программы полета и загрузки ее в бортовой навигационный комплекс (автопилот) беспилотного воздушного судна</w:t>
            </w:r>
            <w:r w:rsidRPr="00322B5E">
              <w:rPr>
                <w:sz w:val="20"/>
                <w:szCs w:val="20"/>
              </w:rPr>
              <w:t>.</w:t>
            </w:r>
          </w:p>
          <w:p w14:paraId="74A01F36" w14:textId="66BB3A5B" w:rsidR="008B2DD3" w:rsidRPr="00FC7662" w:rsidRDefault="00FC7662" w:rsidP="00FC7662">
            <w:pPr>
              <w:pStyle w:val="a1"/>
              <w:ind w:firstLine="0"/>
            </w:pPr>
            <w:r>
              <w:rPr>
                <w:sz w:val="20"/>
                <w:szCs w:val="20"/>
              </w:rPr>
              <w:t>С</w:t>
            </w:r>
            <w:r w:rsidRPr="00322B5E">
              <w:rPr>
                <w:sz w:val="20"/>
                <w:szCs w:val="20"/>
              </w:rPr>
              <w:t>пециализированные цифровые платформы полетно-информационного обслуживания и сервисы цифрового журналирования операций</w:t>
            </w:r>
          </w:p>
        </w:tc>
        <w:tc>
          <w:tcPr>
            <w:tcW w:w="2803" w:type="dxa"/>
            <w:vMerge/>
          </w:tcPr>
          <w:p w14:paraId="3DDA5E31" w14:textId="77777777" w:rsidR="004E3079" w:rsidRDefault="004E3079" w:rsidP="00DD1178">
            <w:pPr>
              <w:pStyle w:val="a1"/>
              <w:ind w:firstLine="0"/>
            </w:pPr>
          </w:p>
        </w:tc>
      </w:tr>
    </w:tbl>
    <w:p w14:paraId="5950DD65" w14:textId="77777777" w:rsidR="00585D44" w:rsidRDefault="00585D44" w:rsidP="00DD1178">
      <w:pPr>
        <w:pStyle w:val="a1"/>
      </w:pPr>
    </w:p>
    <w:p w14:paraId="3C5992D7" w14:textId="7D39B752" w:rsidR="00B030CC" w:rsidRDefault="00B030CC" w:rsidP="00DD1178">
      <w:pPr>
        <w:pStyle w:val="a1"/>
      </w:pPr>
    </w:p>
    <w:p w14:paraId="74D6ADE7" w14:textId="2B1D5786" w:rsidR="00585D44" w:rsidRDefault="00585D44" w:rsidP="00255D48">
      <w:pPr>
        <w:pStyle w:val="1"/>
      </w:pPr>
      <w:bookmarkStart w:id="2" w:name="_Toc515313684"/>
    </w:p>
    <w:p w14:paraId="1FB37418" w14:textId="77777777" w:rsidR="00585D44" w:rsidRPr="00585D44" w:rsidRDefault="00585D44" w:rsidP="00585D44"/>
    <w:p w14:paraId="642C1145" w14:textId="77777777" w:rsidR="006406D3" w:rsidRDefault="006406D3" w:rsidP="00585D44">
      <w:pPr>
        <w:sectPr w:rsidR="006406D3" w:rsidSect="006406D3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017C641" w14:textId="77777777" w:rsidR="00585D44" w:rsidRDefault="00585D44" w:rsidP="00255D48">
      <w:pPr>
        <w:pStyle w:val="1"/>
      </w:pPr>
    </w:p>
    <w:p w14:paraId="7D168D60" w14:textId="0E236CF6" w:rsidR="00726A9C" w:rsidRPr="00255D48" w:rsidRDefault="004F0DBC" w:rsidP="00255D48">
      <w:pPr>
        <w:pStyle w:val="1"/>
      </w:pPr>
      <w:r w:rsidRPr="00255D48">
        <w:t>Раздел 2.</w:t>
      </w:r>
      <w:r w:rsidR="00726A9C" w:rsidRPr="00255D48">
        <w:t xml:space="preserve"> Актуализация профессионального стандарта</w:t>
      </w:r>
      <w:bookmarkEnd w:id="2"/>
    </w:p>
    <w:p w14:paraId="653AA225" w14:textId="77777777" w:rsidR="00255D48" w:rsidRDefault="004F0DBC" w:rsidP="00301C6F">
      <w:pPr>
        <w:pStyle w:val="2"/>
      </w:pPr>
      <w:bookmarkStart w:id="3" w:name="_Toc515313685"/>
      <w:r>
        <w:t>2</w:t>
      </w:r>
      <w:r w:rsidR="00465D52">
        <w:t>.</w:t>
      </w:r>
      <w:r w:rsidR="0088589D" w:rsidRPr="0088589D">
        <w:t xml:space="preserve">1. </w:t>
      </w:r>
      <w:r w:rsidR="00255D48" w:rsidRPr="00255D48">
        <w:t>Общая характеристика области профессиональной деятельности, вида профессиональной деятельности, трудовых функций</w:t>
      </w:r>
      <w:bookmarkEnd w:id="3"/>
    </w:p>
    <w:p w14:paraId="156B5277" w14:textId="77777777" w:rsidR="0088589D" w:rsidRPr="00255D48" w:rsidRDefault="00255D48" w:rsidP="00255D48">
      <w:pPr>
        <w:pStyle w:val="3"/>
      </w:pPr>
      <w:bookmarkStart w:id="4" w:name="_Toc515313686"/>
      <w:r w:rsidRPr="00255D48">
        <w:t xml:space="preserve">2.1.1. </w:t>
      </w:r>
      <w:r w:rsidR="0088589D" w:rsidRPr="00255D48">
        <w:t>Значение для отрасли, анализ существующей ситуации, информация о перспективах развития вида профессиональной деятельности</w:t>
      </w:r>
      <w:bookmarkEnd w:id="4"/>
    </w:p>
    <w:p w14:paraId="2427C895" w14:textId="77777777" w:rsidR="00FC7662" w:rsidRDefault="00FC7662" w:rsidP="00FC7662">
      <w:pPr>
        <w:pStyle w:val="a1"/>
      </w:pPr>
      <w:r>
        <w:t>Развитие электроники позволило создать широкий спектр доступных беспилотных авиационных систем (БАС). Как часто бывает в авиации, сначала БАС получили развитие в государственной авиации, широко применяются в Вооруженных силах и правоохранительных органах. Но и в гражданской авиации наблюдается стремительный рост количества эксплуатируемых БАС. Основная область применения БАС в гражданской авиации – это авиация общего назначения. Это спорт, развлечения, съемки торжественных событий и т.п. С каждым годом БАС все больше вытесняют пилотируемые воздушные суда с рынка аэровизуальных работ (мониторинг состояния продуктопроводов, сетей, лесов, сельхозугодий), активнее применяются в картографии и зондировании Земли, есть опыт использования БАС для распределения химических веществ, биологических объектов, перевозки мелких грузов и выполнения иных работ в интересах экономики Российской Федерации.</w:t>
      </w:r>
    </w:p>
    <w:p w14:paraId="72A0DB18" w14:textId="3BE35908" w:rsidR="00EC62D8" w:rsidRPr="00EC62D8" w:rsidRDefault="00B722D3" w:rsidP="008E04A4">
      <w:pPr>
        <w:pStyle w:val="a1"/>
      </w:pPr>
      <w:r>
        <w:t xml:space="preserve">Анализ </w:t>
      </w:r>
      <w:r w:rsidR="00EC62D8">
        <w:t xml:space="preserve">международных, </w:t>
      </w:r>
      <w:r>
        <w:t xml:space="preserve">государственных и отраслевых нормативных документов, анкетирование работодателей, анализ </w:t>
      </w:r>
      <w:r w:rsidR="00D75B3B">
        <w:t xml:space="preserve">образовательных программ </w:t>
      </w:r>
      <w:r w:rsidR="00D75B3B" w:rsidRPr="00EC62D8">
        <w:t xml:space="preserve">профессионального образования, </w:t>
      </w:r>
      <w:r w:rsidRPr="00EC62D8">
        <w:t xml:space="preserve">образовательных стандартов </w:t>
      </w:r>
      <w:r w:rsidR="00E73FB2" w:rsidRPr="00EC62D8">
        <w:t xml:space="preserve">среднего </w:t>
      </w:r>
      <w:r w:rsidRPr="00EC62D8">
        <w:t>профессионального образования</w:t>
      </w:r>
      <w:r w:rsidR="00EC62D8" w:rsidRPr="00EC62D8">
        <w:t xml:space="preserve"> </w:t>
      </w:r>
      <w:r>
        <w:t xml:space="preserve">показал, что в настоящее время </w:t>
      </w:r>
      <w:r w:rsidR="00871447">
        <w:t>п</w:t>
      </w:r>
      <w:r w:rsidR="00EC62D8" w:rsidRPr="00EC62D8">
        <w:t>ри использовании «малых» БВС взлетной массой 30 кг и менее</w:t>
      </w:r>
      <w:r w:rsidR="00871447">
        <w:t xml:space="preserve"> </w:t>
      </w:r>
      <w:r w:rsidR="00871447" w:rsidRPr="00871447">
        <w:t>очень высока вариативность типов БВС по размерам и массе, и существует множество сценариев их применения от простых до сложных. «Малые» БВС применяются как для коммерческих полетов на малой высоте в пределах прямой видимости в светлое время суток, так и для более сложных полетов в сегрегированном воздушном пространстве. Трудовые действия и процедуры, выполняемые внешними пилотами или экипажами таких БВС идентичны по составу, но различны по глубине требуемых знаний и умений. Так, например, требуется различный объем подготовки по навигации и метеорологии для внешнего пилота, применяющего БВС исключительно в пределах визуальной видимости на ручном управлении и пилота, выполняющего полеты за пределами визуальной в</w:t>
      </w:r>
      <w:r w:rsidR="00871447">
        <w:t xml:space="preserve">идимости в сегрегированном ВП. </w:t>
      </w:r>
      <w:r w:rsidR="00871447" w:rsidRPr="00871447">
        <w:t xml:space="preserve">Именно с категории «малых» БВС начинают свой путь в профессию молодые специалисты. </w:t>
      </w:r>
    </w:p>
    <w:p w14:paraId="327E0A67" w14:textId="30D4F964" w:rsidR="00871447" w:rsidRPr="00871447" w:rsidRDefault="00871447" w:rsidP="008E04A4">
      <w:pPr>
        <w:pStyle w:val="a1"/>
      </w:pPr>
      <w:r>
        <w:t>Р</w:t>
      </w:r>
      <w:r w:rsidRPr="00871447">
        <w:t>азвитие сегмента беспилотной авиации, основанное на передовых технических решениях в области навигации и связи и телекоммуникации, открывает новые возможности для решения задач не только в сфере обороны и безопасности государства, но и в транспортной отрасли. Сегодня беспилотные летательные аппараты (БПЛА) ста</w:t>
      </w:r>
      <w:r>
        <w:t>но</w:t>
      </w:r>
      <w:r w:rsidRPr="00871447">
        <w:t>в</w:t>
      </w:r>
      <w:r>
        <w:t>ятся прорывом в мире коммерции, а н</w:t>
      </w:r>
      <w:r w:rsidRPr="00871447">
        <w:t>а рынке труда появилась новая профессия «Специалист по эксплуатации беспилотных авиационных систем</w:t>
      </w:r>
      <w:r>
        <w:t>» или еще так назы</w:t>
      </w:r>
      <w:r w:rsidRPr="00871447">
        <w:t>в</w:t>
      </w:r>
      <w:r>
        <w:t>аемый «</w:t>
      </w:r>
      <w:r w:rsidRPr="00871447">
        <w:t>Внешний пилот беспилотного воздушного судна</w:t>
      </w:r>
      <w:r>
        <w:t>».</w:t>
      </w:r>
    </w:p>
    <w:p w14:paraId="31304EF1" w14:textId="3838C844" w:rsidR="00BD0791" w:rsidRDefault="00B722D3" w:rsidP="008E04A4">
      <w:pPr>
        <w:pStyle w:val="a1"/>
      </w:pPr>
      <w:r>
        <w:t xml:space="preserve">Данный стандарт является многофункциональным межотраслевым нормативным документом, описывающим </w:t>
      </w:r>
      <w:r w:rsidR="00E65AC7">
        <w:t xml:space="preserve">вид </w:t>
      </w:r>
      <w:r>
        <w:t>профессиональной деятельности, содержание трудовых функций и необходимых для их выполнения компетенций, а также ряд других параметров, характеризующих специфику труда.</w:t>
      </w:r>
      <w:r w:rsidR="00871447" w:rsidRPr="00871447">
        <w:t xml:space="preserve"> Установление к специалистам завышенных требований по уровню квалификации приведет к оттоку молодых специалистов из отрасли, либо к пренебрежению сложной подготовкой и </w:t>
      </w:r>
      <w:r w:rsidR="00871447" w:rsidRPr="00871447">
        <w:lastRenderedPageBreak/>
        <w:t>уходу теневую деятел</w:t>
      </w:r>
      <w:r w:rsidR="00E65AC7">
        <w:t>ьность определенной части рынка, в связи с этим был определен уровень квалификации 3.</w:t>
      </w:r>
    </w:p>
    <w:p w14:paraId="6FF082A0" w14:textId="52451CE1" w:rsidR="001F1EE2" w:rsidRDefault="004E281C" w:rsidP="000253F3">
      <w:pPr>
        <w:pStyle w:val="a1"/>
      </w:pPr>
      <w:r>
        <w:t>Виды</w:t>
      </w:r>
      <w:r w:rsidRPr="003F22FB">
        <w:t xml:space="preserve"> экономической деятельности,</w:t>
      </w:r>
      <w:r w:rsidR="001F1EE2" w:rsidRPr="003F22FB">
        <w:t xml:space="preserve"> </w:t>
      </w:r>
      <w:r w:rsidR="00FE1630">
        <w:t xml:space="preserve">к </w:t>
      </w:r>
      <w:r w:rsidR="00FC1D4D" w:rsidRPr="003F22FB">
        <w:t>которы</w:t>
      </w:r>
      <w:r w:rsidR="00FC1D4D">
        <w:t>м может</w:t>
      </w:r>
      <w:r w:rsidR="00FE1630">
        <w:t xml:space="preserve"> </w:t>
      </w:r>
      <w:r w:rsidR="00E65AC7">
        <w:t xml:space="preserve">быть </w:t>
      </w:r>
      <w:r w:rsidR="00E65AC7" w:rsidRPr="003F22FB">
        <w:t>отнесена</w:t>
      </w:r>
      <w:r w:rsidR="00FE1630">
        <w:t xml:space="preserve"> </w:t>
      </w:r>
      <w:r w:rsidR="000F1E7D">
        <w:t xml:space="preserve">деятельность, описанная в </w:t>
      </w:r>
      <w:r w:rsidR="001F1EE2" w:rsidRPr="003F22FB">
        <w:t>профессиональн</w:t>
      </w:r>
      <w:r w:rsidR="000F1E7D">
        <w:t>ом</w:t>
      </w:r>
      <w:r w:rsidR="001F1EE2" w:rsidRPr="003F22FB">
        <w:t xml:space="preserve"> стандарт</w:t>
      </w:r>
      <w:r w:rsidR="000F1E7D">
        <w:t>е</w:t>
      </w:r>
      <w:r w:rsidR="001F1EE2" w:rsidRPr="003F22FB">
        <w:t xml:space="preserve"> «</w:t>
      </w:r>
      <w:r w:rsidRPr="004E281C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="001F1EE2" w:rsidRPr="003F22FB">
        <w:t>»</w:t>
      </w:r>
      <w:r w:rsidR="000F1E7D">
        <w:t>,</w:t>
      </w:r>
      <w:r w:rsidR="001F1EE2" w:rsidRPr="003F22FB">
        <w:t xml:space="preserve"> приведены в таблице </w:t>
      </w:r>
      <w:r w:rsidR="00585D44">
        <w:t>2</w:t>
      </w:r>
      <w:r w:rsidR="001F1EE2" w:rsidRPr="003F22FB">
        <w:t>.</w:t>
      </w:r>
    </w:p>
    <w:p w14:paraId="78D01CF2" w14:textId="48A2D3D0" w:rsidR="001F1EE2" w:rsidRPr="000D668A" w:rsidRDefault="001F1EE2" w:rsidP="004E281C">
      <w:pPr>
        <w:pStyle w:val="a1"/>
        <w:ind w:firstLine="0"/>
      </w:pPr>
      <w:r w:rsidRPr="000D668A">
        <w:t xml:space="preserve">Таблица </w:t>
      </w:r>
      <w:r w:rsidR="00585D44">
        <w:t>2</w:t>
      </w:r>
      <w:r w:rsidRPr="000D668A">
        <w:t xml:space="preserve">. </w:t>
      </w:r>
      <w:r w:rsidR="001A3379">
        <w:t>Вид экономической деятельности</w:t>
      </w:r>
      <w:r w:rsidR="004E3079">
        <w:t xml:space="preserve"> </w:t>
      </w:r>
    </w:p>
    <w:tbl>
      <w:tblPr>
        <w:tblW w:w="500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2"/>
        <w:gridCol w:w="8337"/>
      </w:tblGrid>
      <w:tr w:rsidR="001F1EE2" w:rsidRPr="002A24B7" w14:paraId="55A36BBD" w14:textId="77777777" w:rsidTr="004E281C">
        <w:trPr>
          <w:trHeight w:val="20"/>
          <w:tblHeader/>
        </w:trPr>
        <w:tc>
          <w:tcPr>
            <w:tcW w:w="913" w:type="pct"/>
            <w:shd w:val="clear" w:color="auto" w:fill="auto"/>
          </w:tcPr>
          <w:p w14:paraId="62F3749C" w14:textId="77777777" w:rsidR="001F1EE2" w:rsidRPr="00604A8A" w:rsidRDefault="001F1EE2" w:rsidP="004E281C">
            <w:pPr>
              <w:pStyle w:val="af3"/>
              <w:jc w:val="center"/>
            </w:pPr>
            <w:r w:rsidRPr="00BB2F0F">
              <w:t>Коды ОКВЭД</w:t>
            </w:r>
          </w:p>
        </w:tc>
        <w:tc>
          <w:tcPr>
            <w:tcW w:w="4087" w:type="pct"/>
            <w:shd w:val="clear" w:color="auto" w:fill="auto"/>
          </w:tcPr>
          <w:p w14:paraId="30CD78E3" w14:textId="77777777" w:rsidR="001F1EE2" w:rsidRPr="00604A8A" w:rsidRDefault="001F1EE2" w:rsidP="004E281C">
            <w:pPr>
              <w:pStyle w:val="af3"/>
              <w:jc w:val="center"/>
            </w:pPr>
            <w:r>
              <w:t>Вид экономической деятельности</w:t>
            </w:r>
          </w:p>
        </w:tc>
      </w:tr>
      <w:tr w:rsidR="004E281C" w:rsidRPr="002A24B7" w14:paraId="100D4E89" w14:textId="77777777" w:rsidTr="004E281C">
        <w:trPr>
          <w:trHeight w:val="541"/>
        </w:trPr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69123D" w14:textId="6A9BD184" w:rsidR="004E281C" w:rsidRPr="00604A8A" w:rsidRDefault="004E281C" w:rsidP="004E281C">
            <w:pPr>
              <w:pStyle w:val="af3"/>
            </w:pPr>
            <w:r w:rsidRPr="00504DCE">
              <w:t>33.16</w:t>
            </w:r>
          </w:p>
        </w:tc>
        <w:tc>
          <w:tcPr>
            <w:tcW w:w="40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EDB388" w14:textId="76C1A185" w:rsidR="004E281C" w:rsidRPr="001F1EE2" w:rsidRDefault="004E281C" w:rsidP="004E281C">
            <w:pPr>
              <w:pStyle w:val="af3"/>
              <w:spacing w:after="0"/>
              <w:rPr>
                <w:rStyle w:val="af2"/>
              </w:rPr>
            </w:pPr>
            <w:r w:rsidRPr="00504DCE">
              <w:t>Ремонт и техническое обслуживание летательных аппаратов, включая космические</w:t>
            </w:r>
          </w:p>
        </w:tc>
      </w:tr>
      <w:tr w:rsidR="004E281C" w:rsidRPr="002A24B7" w14:paraId="2D012016" w14:textId="77777777" w:rsidTr="004E281C">
        <w:trPr>
          <w:trHeight w:val="20"/>
        </w:trPr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8AA759" w14:textId="7D5E7315" w:rsidR="004E281C" w:rsidRPr="00604A8A" w:rsidRDefault="004E281C" w:rsidP="004E281C">
            <w:pPr>
              <w:pStyle w:val="af3"/>
              <w:spacing w:after="0"/>
            </w:pPr>
            <w:r w:rsidRPr="00E7332D">
              <w:t>51.21</w:t>
            </w:r>
          </w:p>
        </w:tc>
        <w:tc>
          <w:tcPr>
            <w:tcW w:w="40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42E969" w14:textId="2B71F1EE" w:rsidR="004E281C" w:rsidRPr="00604A8A" w:rsidRDefault="004E281C" w:rsidP="004E281C">
            <w:pPr>
              <w:pStyle w:val="af3"/>
              <w:spacing w:after="0"/>
            </w:pPr>
            <w:r w:rsidRPr="00E7332D">
              <w:t>Деятельность грузового воздушного транспорта</w:t>
            </w:r>
          </w:p>
        </w:tc>
      </w:tr>
      <w:tr w:rsidR="004E281C" w:rsidRPr="002A24B7" w14:paraId="7AF7C9BA" w14:textId="77777777" w:rsidTr="004E281C">
        <w:trPr>
          <w:trHeight w:val="20"/>
        </w:trPr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38B5A6" w14:textId="4D5AF055" w:rsidR="004E281C" w:rsidRPr="00604A8A" w:rsidRDefault="004E281C" w:rsidP="004E281C">
            <w:pPr>
              <w:pStyle w:val="af3"/>
              <w:spacing w:after="0"/>
            </w:pPr>
            <w:r w:rsidRPr="00504DCE">
              <w:t>52.23.1</w:t>
            </w:r>
          </w:p>
        </w:tc>
        <w:tc>
          <w:tcPr>
            <w:tcW w:w="40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9D69FC" w14:textId="34C2C18D" w:rsidR="004E281C" w:rsidRPr="00604A8A" w:rsidRDefault="004E281C" w:rsidP="004E281C">
            <w:pPr>
              <w:pStyle w:val="af3"/>
              <w:spacing w:after="0"/>
            </w:pPr>
            <w:r w:rsidRPr="00504DCE">
              <w:t xml:space="preserve">Деятельность вспомогательная, связанная с воздушным транспортом </w:t>
            </w:r>
          </w:p>
        </w:tc>
      </w:tr>
      <w:tr w:rsidR="004E281C" w:rsidRPr="003C2652" w14:paraId="051D04CF" w14:textId="77777777" w:rsidTr="004E2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513F35" w14:textId="454E258F" w:rsidR="004E281C" w:rsidRPr="003C2652" w:rsidRDefault="004E281C" w:rsidP="004E281C">
            <w:r w:rsidRPr="003C2652">
              <w:t>52.23.13</w:t>
            </w:r>
          </w:p>
        </w:tc>
        <w:tc>
          <w:tcPr>
            <w:tcW w:w="40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F28675" w14:textId="6203A6CE" w:rsidR="004E281C" w:rsidRPr="003C2652" w:rsidRDefault="004E281C" w:rsidP="004E281C">
            <w:r w:rsidRPr="003C2652">
              <w:t>Выполнение авиационных работ</w:t>
            </w:r>
          </w:p>
        </w:tc>
      </w:tr>
    </w:tbl>
    <w:p w14:paraId="0F02D4F7" w14:textId="77777777" w:rsidR="001F1EE2" w:rsidRDefault="001F1EE2" w:rsidP="008E04A4">
      <w:pPr>
        <w:pStyle w:val="a1"/>
      </w:pPr>
    </w:p>
    <w:p w14:paraId="7AB0CCE3" w14:textId="03B58AC4" w:rsidR="000253F3" w:rsidRDefault="000253F3" w:rsidP="004A709C">
      <w:pPr>
        <w:pStyle w:val="a1"/>
        <w:ind w:firstLine="426"/>
        <w:rPr>
          <w:color w:val="000000"/>
        </w:rPr>
      </w:pPr>
      <w:r>
        <w:t xml:space="preserve">Основной целью вида </w:t>
      </w:r>
      <w:r w:rsidR="00AF7A1F">
        <w:t>профессиональной</w:t>
      </w:r>
      <w:r>
        <w:t xml:space="preserve"> деятельности (области профессиональной деятельности) является: </w:t>
      </w:r>
      <w:r w:rsidR="00AF7A1F" w:rsidRPr="00AF7A1F">
        <w:t>Обеспечение безопасной эксплуатации беспилотных авиационных систем в составе с одним или несколькими беспилотными воздушными судами с максимальной взлетной массой 30 килограммов и менее</w:t>
      </w:r>
    </w:p>
    <w:p w14:paraId="6BB11367" w14:textId="77777777" w:rsidR="000253F3" w:rsidRDefault="001F1EE2" w:rsidP="004A709C">
      <w:pPr>
        <w:pStyle w:val="a1"/>
        <w:ind w:firstLine="426"/>
      </w:pPr>
      <w:r w:rsidRPr="008E04A4">
        <w:t xml:space="preserve">Основными задачами </w:t>
      </w:r>
      <w:r>
        <w:t xml:space="preserve">профессиональной </w:t>
      </w:r>
      <w:r w:rsidRPr="008E04A4">
        <w:t>деятельности</w:t>
      </w:r>
      <w:r>
        <w:t xml:space="preserve"> являются</w:t>
      </w:r>
      <w:r w:rsidR="000253F3">
        <w:t>:</w:t>
      </w:r>
    </w:p>
    <w:p w14:paraId="45B50AD5" w14:textId="21EB59C9" w:rsidR="00AF7A1F" w:rsidRPr="00AF7A1F" w:rsidRDefault="00AF7A1F" w:rsidP="00AF7A1F">
      <w:pPr>
        <w:pStyle w:val="a"/>
      </w:pPr>
      <w:r w:rsidRPr="00AF7A1F">
        <w:t>картографирование;</w:t>
      </w:r>
    </w:p>
    <w:p w14:paraId="7BBB62E1" w14:textId="7BE0DABF" w:rsidR="00AF7A1F" w:rsidRPr="00AF7A1F" w:rsidRDefault="00AF7A1F" w:rsidP="00AF7A1F">
      <w:pPr>
        <w:pStyle w:val="a"/>
      </w:pPr>
      <w:r w:rsidRPr="00AF7A1F">
        <w:t xml:space="preserve"> разведка местности, мониторинг объектов; </w:t>
      </w:r>
    </w:p>
    <w:p w14:paraId="2696E023" w14:textId="133C49E1" w:rsidR="00AF7A1F" w:rsidRPr="00AF7A1F" w:rsidRDefault="00AF7A1F" w:rsidP="00AF7A1F">
      <w:pPr>
        <w:pStyle w:val="a"/>
      </w:pPr>
      <w:r>
        <w:t>охрана объектов.</w:t>
      </w:r>
    </w:p>
    <w:p w14:paraId="0AEAF503" w14:textId="77777777" w:rsidR="00AF7A1F" w:rsidRDefault="00AF7A1F" w:rsidP="00AF7A1F">
      <w:pPr>
        <w:pStyle w:val="a"/>
        <w:numPr>
          <w:ilvl w:val="0"/>
          <w:numId w:val="0"/>
        </w:numPr>
        <w:rPr>
          <w:rStyle w:val="af2"/>
        </w:rPr>
      </w:pPr>
      <w:r w:rsidRPr="00AF7A1F">
        <w:t>Применение БПЛА для данных задач существенно снижает стоимость проведения работ за счёт экономии топлива, обслуживания «большого» самолёта и оплаты труда пилоту.</w:t>
      </w:r>
      <w:r w:rsidRPr="00AF7A1F">
        <w:rPr>
          <w:rStyle w:val="af2"/>
        </w:rPr>
        <w:t xml:space="preserve"> </w:t>
      </w:r>
    </w:p>
    <w:p w14:paraId="20F0FB4F" w14:textId="72C6375F" w:rsidR="000253F3" w:rsidRDefault="000253F3" w:rsidP="00AF7A1F">
      <w:pPr>
        <w:pStyle w:val="a"/>
        <w:numPr>
          <w:ilvl w:val="0"/>
          <w:numId w:val="0"/>
        </w:numPr>
        <w:ind w:left="352"/>
      </w:pPr>
      <w:r>
        <w:t>Основными сферами применения профессионального стандарта являются:</w:t>
      </w:r>
    </w:p>
    <w:p w14:paraId="57E5B6B4" w14:textId="77777777" w:rsidR="000253F3" w:rsidRDefault="000253F3" w:rsidP="00CF15EE">
      <w:pPr>
        <w:pStyle w:val="a"/>
      </w:pPr>
      <w:r>
        <w:t xml:space="preserve">широкий круг задач в области управления персоналом (разработка стандартов </w:t>
      </w:r>
      <w:r w:rsidR="00190C3D">
        <w:t>организаций</w:t>
      </w:r>
      <w:r>
        <w:t>, систем мотивации и стимулирования персонала, должностных инструкций; тарификация должностей; отбор, подбор и аттестация персонала; планирование карьеры);</w:t>
      </w:r>
    </w:p>
    <w:p w14:paraId="229F004B" w14:textId="77777777" w:rsidR="000253F3" w:rsidRDefault="000253F3" w:rsidP="00CF15EE">
      <w:pPr>
        <w:pStyle w:val="a"/>
      </w:pPr>
      <w:r>
        <w:t>процедуры стандартизации и унификации в рамках вида (видов) экономической деятельности (установление и поддержание единых требований к содержанию и качеству профессиональной деятельности, согласование наименований должностей, упорядочивание видов трудовой деятельности и пр.);</w:t>
      </w:r>
    </w:p>
    <w:p w14:paraId="48DAFC1C" w14:textId="77777777" w:rsidR="000253F3" w:rsidRDefault="000253F3" w:rsidP="00CF15EE">
      <w:pPr>
        <w:pStyle w:val="a"/>
      </w:pPr>
      <w:r>
        <w:t>оценка квалификаций граждан;</w:t>
      </w:r>
    </w:p>
    <w:p w14:paraId="1406A739" w14:textId="77777777" w:rsidR="000253F3" w:rsidRPr="00CF15EE" w:rsidRDefault="000253F3" w:rsidP="00CF15EE">
      <w:pPr>
        <w:pStyle w:val="a"/>
      </w:pPr>
      <w:r w:rsidRPr="00CF15EE">
        <w:t>формирование государственных образовательных стандартов и программ профессионального образования и обучения, а также разработка учебно-методических материалов к этим программам.</w:t>
      </w:r>
    </w:p>
    <w:p w14:paraId="5E4A0282" w14:textId="7F75D65D" w:rsidR="000253F3" w:rsidRDefault="000253F3" w:rsidP="004A709C">
      <w:pPr>
        <w:pStyle w:val="a1"/>
        <w:ind w:firstLine="567"/>
      </w:pPr>
      <w:r>
        <w:t>Профессиональный стандарт «</w:t>
      </w:r>
      <w:r w:rsidR="004E281C" w:rsidRPr="004E281C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>
        <w:t xml:space="preserve">» может быть использован работодателем для решения следующих задач: </w:t>
      </w:r>
    </w:p>
    <w:p w14:paraId="584F1608" w14:textId="77777777" w:rsidR="000253F3" w:rsidRDefault="000253F3" w:rsidP="00CF15EE">
      <w:pPr>
        <w:pStyle w:val="a"/>
      </w:pPr>
      <w:r>
        <w:t>выбор квалифицированного персонала на рынке труда, отвечающего поставленной функциональной задачи;</w:t>
      </w:r>
    </w:p>
    <w:p w14:paraId="6D0D24D1" w14:textId="77777777" w:rsidR="000253F3" w:rsidRDefault="000253F3" w:rsidP="00CF15EE">
      <w:pPr>
        <w:pStyle w:val="a"/>
      </w:pPr>
      <w:r>
        <w:lastRenderedPageBreak/>
        <w:t xml:space="preserve">определение критериев оценки при подборе и отборе персонала; </w:t>
      </w:r>
    </w:p>
    <w:p w14:paraId="2C4A660E" w14:textId="77777777" w:rsidR="000253F3" w:rsidRDefault="000253F3" w:rsidP="00CF15EE">
      <w:pPr>
        <w:pStyle w:val="a"/>
      </w:pPr>
      <w:r>
        <w:t xml:space="preserve">обеспечение качества труда персонала и соответствия трудовых функций, выполняемых персоналом, установленным требованиям; </w:t>
      </w:r>
    </w:p>
    <w:p w14:paraId="3D39F1F1" w14:textId="77777777" w:rsidR="000253F3" w:rsidRDefault="000253F3" w:rsidP="00CF15EE">
      <w:pPr>
        <w:pStyle w:val="a"/>
      </w:pPr>
      <w:r>
        <w:t xml:space="preserve">обеспечение профессионального роста персонала; </w:t>
      </w:r>
    </w:p>
    <w:p w14:paraId="73036FA2" w14:textId="77777777" w:rsidR="000253F3" w:rsidRDefault="000253F3" w:rsidP="00CF15EE">
      <w:pPr>
        <w:pStyle w:val="a"/>
      </w:pPr>
      <w:r>
        <w:t xml:space="preserve">поддержание и улучшение стандартов качества в организации через контроль и повышение профессионализма своих работников; </w:t>
      </w:r>
    </w:p>
    <w:p w14:paraId="65DE85D2" w14:textId="77777777" w:rsidR="000253F3" w:rsidRDefault="000253F3" w:rsidP="00CF15EE">
      <w:pPr>
        <w:pStyle w:val="a"/>
      </w:pPr>
      <w:r>
        <w:t xml:space="preserve">повышение мотивации персонала к труду в своей организации; </w:t>
      </w:r>
    </w:p>
    <w:p w14:paraId="24C0BFC1" w14:textId="77777777" w:rsidR="000253F3" w:rsidRDefault="000253F3" w:rsidP="00CF15EE">
      <w:pPr>
        <w:pStyle w:val="a"/>
      </w:pPr>
      <w:r>
        <w:t>повышение эффективности, обеспечения стабильности и качества труда, а, следовательно, и высоких экономических результатов.</w:t>
      </w:r>
    </w:p>
    <w:p w14:paraId="11890943" w14:textId="315DDB9F" w:rsidR="000253F3" w:rsidRDefault="000253F3" w:rsidP="000253F3">
      <w:pPr>
        <w:pStyle w:val="a1"/>
      </w:pPr>
      <w:r>
        <w:t>Профессиональный стандарт «</w:t>
      </w:r>
      <w:r w:rsidR="004E281C" w:rsidRPr="004E281C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>
        <w:t xml:space="preserve">» является основой для работника в следующих направлениях: </w:t>
      </w:r>
    </w:p>
    <w:p w14:paraId="51350104" w14:textId="77777777" w:rsidR="000253F3" w:rsidRDefault="000253F3" w:rsidP="00CF15EE">
      <w:pPr>
        <w:pStyle w:val="a"/>
      </w:pPr>
      <w:r>
        <w:t xml:space="preserve">определение собственного профессионального уровня, направлений и задач профессионального обучения и совершенствования; </w:t>
      </w:r>
    </w:p>
    <w:p w14:paraId="7974E0B3" w14:textId="77777777" w:rsidR="000253F3" w:rsidRDefault="000253F3" w:rsidP="00CF15EE">
      <w:pPr>
        <w:pStyle w:val="a"/>
      </w:pPr>
      <w:r>
        <w:t xml:space="preserve">эффективное функционирование на предприятии; </w:t>
      </w:r>
    </w:p>
    <w:p w14:paraId="13DD2299" w14:textId="77777777" w:rsidR="000253F3" w:rsidRDefault="000253F3" w:rsidP="00CF15EE">
      <w:pPr>
        <w:pStyle w:val="a"/>
      </w:pPr>
      <w:r>
        <w:t xml:space="preserve">обеспечение собственной востребованности на рынке труда и сокращение сроков поиска подходящей работы; </w:t>
      </w:r>
    </w:p>
    <w:p w14:paraId="25850CE5" w14:textId="77777777" w:rsidR="000253F3" w:rsidRDefault="000253F3" w:rsidP="00CF15EE">
      <w:pPr>
        <w:pStyle w:val="a"/>
      </w:pPr>
      <w:r>
        <w:t xml:space="preserve">карьерный рост и увеличение доходов. </w:t>
      </w:r>
    </w:p>
    <w:p w14:paraId="032EDB3F" w14:textId="77777777" w:rsidR="004E281C" w:rsidRDefault="000253F3" w:rsidP="000253F3">
      <w:pPr>
        <w:pStyle w:val="a1"/>
      </w:pPr>
      <w:r>
        <w:t>Профессиональный стандарт «</w:t>
      </w:r>
      <w:r w:rsidR="004E281C" w:rsidRPr="004E281C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>
        <w:t>» необходим для сферы образования в качестве основы для формирования федеральных образовательных стандартов и образовательных программ всех уровней профессионального образования, разработки методических материалов и выбора форм и методов обучения в системе профессионального образования, а также дополнительного профессионального образования персонала на предприятиях.</w:t>
      </w:r>
      <w:r w:rsidR="00E65AC7">
        <w:t xml:space="preserve"> </w:t>
      </w:r>
    </w:p>
    <w:p w14:paraId="7C4C6157" w14:textId="379DB6BC" w:rsidR="000253F3" w:rsidRDefault="00E65AC7" w:rsidP="000253F3">
      <w:pPr>
        <w:pStyle w:val="a1"/>
      </w:pPr>
      <w:r>
        <w:t>Актуализация профессионального стандарта поможет решить следующие задачи:</w:t>
      </w:r>
    </w:p>
    <w:p w14:paraId="0C598B02" w14:textId="669DC5EF" w:rsidR="00E65AC7" w:rsidRDefault="00E65AC7" w:rsidP="00E65AC7">
      <w:pPr>
        <w:pStyle w:val="a1"/>
      </w:pPr>
      <w:r>
        <w:t>1. Созда</w:t>
      </w:r>
      <w:r w:rsidR="004E281C">
        <w:t>ние</w:t>
      </w:r>
      <w:r>
        <w:t xml:space="preserve"> правов</w:t>
      </w:r>
      <w:r w:rsidR="004E281C">
        <w:t>ой</w:t>
      </w:r>
      <w:r>
        <w:t xml:space="preserve"> и мотивационн</w:t>
      </w:r>
      <w:r w:rsidR="004E281C">
        <w:t>ой</w:t>
      </w:r>
      <w:r>
        <w:t xml:space="preserve"> основ</w:t>
      </w:r>
      <w:r w:rsidR="004E281C">
        <w:t xml:space="preserve">ы </w:t>
      </w:r>
      <w:r>
        <w:t>для качественной предпрофессиональной подготовки молодежи, активно использующей БВС в любительских целях, и повышения безопасности полетов за счет начального обучения таких владельцев БВС.</w:t>
      </w:r>
    </w:p>
    <w:p w14:paraId="62367576" w14:textId="7E74D7EA" w:rsidR="00E65AC7" w:rsidRDefault="00E65AC7" w:rsidP="00E65AC7">
      <w:pPr>
        <w:pStyle w:val="a1"/>
      </w:pPr>
      <w:r>
        <w:t>2. Созда</w:t>
      </w:r>
      <w:r w:rsidR="004E281C">
        <w:t>ние</w:t>
      </w:r>
      <w:r>
        <w:t xml:space="preserve"> </w:t>
      </w:r>
      <w:r w:rsidR="004E281C">
        <w:t>правовой</w:t>
      </w:r>
      <w:r>
        <w:t xml:space="preserve"> основ</w:t>
      </w:r>
      <w:r w:rsidR="004E281C">
        <w:t>ы</w:t>
      </w:r>
      <w:r>
        <w:t xml:space="preserve"> для квалификационной аттестации специалистов по эксплуатации БАС в составе с БВС максимальной взлетной массой 30 кг и менее по итогам обучения в ходе независимой оценки квалификаций;</w:t>
      </w:r>
    </w:p>
    <w:p w14:paraId="5E451060" w14:textId="4DF20D72" w:rsidR="00E65AC7" w:rsidRDefault="00E65AC7" w:rsidP="00E65AC7">
      <w:pPr>
        <w:pStyle w:val="a1"/>
      </w:pPr>
      <w:r>
        <w:t>3. Созда</w:t>
      </w:r>
      <w:r w:rsidR="004E281C">
        <w:t>ние</w:t>
      </w:r>
      <w:r>
        <w:t xml:space="preserve"> правово</w:t>
      </w:r>
      <w:r w:rsidR="004E281C">
        <w:t>го</w:t>
      </w:r>
      <w:r>
        <w:t xml:space="preserve"> механизм</w:t>
      </w:r>
      <w:r w:rsidR="004E281C">
        <w:t>а</w:t>
      </w:r>
      <w:r>
        <w:t xml:space="preserve"> для признания уполномоченным органом в области гражданской авиации документов по итогам обучения специалистов по эксплуатации «малых» БАС в качестве эквивалентных при сертификации эксплуатанта. </w:t>
      </w:r>
    </w:p>
    <w:p w14:paraId="1A920AEB" w14:textId="42A5FB4E" w:rsidR="00E65AC7" w:rsidRDefault="00E65AC7" w:rsidP="00E65AC7">
      <w:pPr>
        <w:pStyle w:val="a1"/>
      </w:pPr>
      <w:r>
        <w:t>4. Установ</w:t>
      </w:r>
      <w:r w:rsidR="004E281C">
        <w:t xml:space="preserve">ление </w:t>
      </w:r>
      <w:r>
        <w:t>едины</w:t>
      </w:r>
      <w:r w:rsidR="004E281C">
        <w:t>х</w:t>
      </w:r>
      <w:r>
        <w:t xml:space="preserve"> требовани</w:t>
      </w:r>
      <w:r w:rsidR="004E281C">
        <w:t>й</w:t>
      </w:r>
      <w:r>
        <w:t xml:space="preserve"> к </w:t>
      </w:r>
      <w:r w:rsidR="004E281C">
        <w:t>компетенциям</w:t>
      </w:r>
      <w:r>
        <w:t xml:space="preserve"> работников. </w:t>
      </w:r>
    </w:p>
    <w:p w14:paraId="3941F166" w14:textId="19218A12" w:rsidR="00E65AC7" w:rsidRDefault="004E281C" w:rsidP="00E65AC7">
      <w:pPr>
        <w:pStyle w:val="a1"/>
      </w:pPr>
      <w:r>
        <w:t>5. Создание</w:t>
      </w:r>
      <w:r w:rsidR="00E65AC7">
        <w:t xml:space="preserve"> инструмент</w:t>
      </w:r>
      <w:r>
        <w:t>ов</w:t>
      </w:r>
      <w:r w:rsidR="00E65AC7">
        <w:t xml:space="preserve"> для создания системы независимой оценки квалификации специалистов в области эксплуатации БАС.</w:t>
      </w:r>
    </w:p>
    <w:p w14:paraId="193F30A2" w14:textId="77777777" w:rsidR="008E04A4" w:rsidRPr="00190C3D" w:rsidRDefault="004F0DBC" w:rsidP="00255D48">
      <w:pPr>
        <w:pStyle w:val="3"/>
      </w:pPr>
      <w:bookmarkStart w:id="5" w:name="_Toc515313687"/>
      <w:r>
        <w:lastRenderedPageBreak/>
        <w:t>2</w:t>
      </w:r>
      <w:r w:rsidR="00465D52">
        <w:t>.</w:t>
      </w:r>
      <w:r w:rsidR="00255D48">
        <w:t>1.</w:t>
      </w:r>
      <w:r w:rsidR="00F334C3" w:rsidRPr="00190C3D">
        <w:t xml:space="preserve">2. </w:t>
      </w:r>
      <w:r w:rsidR="008E04A4" w:rsidRPr="00190C3D">
        <w:t>Описание обобщенных трудовых функций, входящих в вид профессиональной деятельности</w:t>
      </w:r>
      <w:bookmarkEnd w:id="5"/>
    </w:p>
    <w:p w14:paraId="28396B3A" w14:textId="5D85E95B" w:rsidR="0063787E" w:rsidRPr="0063787E" w:rsidRDefault="0063787E" w:rsidP="00A06DC3">
      <w:pPr>
        <w:pStyle w:val="a1"/>
      </w:pPr>
      <w:r w:rsidRPr="0063787E">
        <w:t xml:space="preserve">В соответствии с Методическими рекомендациями по разработке профессионального стандарта, в рамках вида профессиональной деятельности </w:t>
      </w:r>
      <w:r w:rsidRPr="00AC18BE">
        <w:t>«</w:t>
      </w:r>
      <w:r w:rsidR="004A709C" w:rsidRPr="004A709C">
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</w:r>
      <w:r w:rsidRPr="0063787E">
        <w:t>» были выделены</w:t>
      </w:r>
      <w:r w:rsidR="004A709C">
        <w:t xml:space="preserve"> две</w:t>
      </w:r>
      <w:r w:rsidRPr="0063787E">
        <w:t xml:space="preserve"> обобщенные трудовые функции (ОТФ). </w:t>
      </w:r>
    </w:p>
    <w:p w14:paraId="3DD368A3" w14:textId="77777777" w:rsidR="0063787E" w:rsidRPr="0063787E" w:rsidRDefault="0063787E" w:rsidP="00A06DC3">
      <w:pPr>
        <w:pStyle w:val="a1"/>
      </w:pPr>
      <w:r w:rsidRPr="0063787E">
        <w:t>Декомпозиция вида профессиональной деятельности</w:t>
      </w:r>
      <w:r>
        <w:t xml:space="preserve"> </w:t>
      </w:r>
      <w:r w:rsidRPr="0063787E">
        <w:t>на составляющие его ОТФ осуществлялас</w:t>
      </w:r>
      <w:r w:rsidR="00A06DC3">
        <w:t>ь на основе следующих принципов.</w:t>
      </w:r>
    </w:p>
    <w:p w14:paraId="72620383" w14:textId="003043AB" w:rsidR="0063787E" w:rsidRDefault="0063787E" w:rsidP="00A06DC3">
      <w:pPr>
        <w:pStyle w:val="a1"/>
      </w:pPr>
      <w:r w:rsidRPr="0063787E">
        <w:t xml:space="preserve">1. Соответствие требованию полноты. </w:t>
      </w:r>
      <w:r>
        <w:t>С</w:t>
      </w:r>
      <w:r w:rsidRPr="0063787E">
        <w:t>овокупность ОТФ полностью охватывает вид профессиональной деятельности «</w:t>
      </w:r>
      <w:r w:rsidR="004A709C" w:rsidRPr="004A709C">
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</w:r>
      <w:r>
        <w:t>»</w:t>
      </w:r>
      <w:r w:rsidR="00971751">
        <w:t>. Установленные ОТФ</w:t>
      </w:r>
      <w:r>
        <w:t xml:space="preserve"> </w:t>
      </w:r>
      <w:r w:rsidR="00971751">
        <w:t>необходимы и достаточны</w:t>
      </w:r>
      <w:r w:rsidRPr="0063787E">
        <w:t xml:space="preserve"> для достижения цели </w:t>
      </w:r>
      <w:r w:rsidR="00AC18BE" w:rsidRPr="0063787E">
        <w:t>вида профессиональной деятельности</w:t>
      </w:r>
      <w:r w:rsidRPr="0063787E">
        <w:t>.</w:t>
      </w:r>
    </w:p>
    <w:p w14:paraId="352DB1AD" w14:textId="77777777" w:rsidR="0063787E" w:rsidRPr="0063787E" w:rsidRDefault="0063787E" w:rsidP="00A06DC3">
      <w:pPr>
        <w:pStyle w:val="a1"/>
      </w:pPr>
      <w:r w:rsidRPr="0063787E">
        <w:t>2. Соответствие требованию точности формулировки. Формулировки ОТФ соответствуют терминологии и положениям законодательной и нормативно-правовой базы</w:t>
      </w:r>
      <w:r w:rsidR="00971751">
        <w:t>,</w:t>
      </w:r>
      <w:r w:rsidRPr="0063787E">
        <w:t xml:space="preserve"> и одинаково понимаются большинством представителей профессионального сообщества.</w:t>
      </w:r>
    </w:p>
    <w:p w14:paraId="350601B4" w14:textId="77777777" w:rsidR="0063787E" w:rsidRPr="0063787E" w:rsidRDefault="0063787E" w:rsidP="00A06DC3">
      <w:pPr>
        <w:pStyle w:val="a1"/>
      </w:pPr>
      <w:r w:rsidRPr="0063787E">
        <w:t xml:space="preserve">3. Соответствие требованию относительной автономности трудовой функции. Каждая ОТФ представляет собой относительно автономную (завершенную) часть профессиональной деятельности, ее выполнение </w:t>
      </w:r>
      <w:r w:rsidR="00A06DC3">
        <w:t>возможно одним работником, и приводит</w:t>
      </w:r>
      <w:r w:rsidRPr="0063787E">
        <w:t xml:space="preserve"> к получению конкретного</w:t>
      </w:r>
      <w:r w:rsidR="00A06DC3">
        <w:t xml:space="preserve"> результата</w:t>
      </w:r>
      <w:r w:rsidRPr="0063787E">
        <w:t xml:space="preserve">. </w:t>
      </w:r>
    </w:p>
    <w:p w14:paraId="427C37A6" w14:textId="77777777" w:rsidR="0063787E" w:rsidRPr="0063787E" w:rsidRDefault="0063787E" w:rsidP="00A06DC3">
      <w:pPr>
        <w:pStyle w:val="a1"/>
      </w:pPr>
      <w:r w:rsidRPr="0063787E">
        <w:t xml:space="preserve">4. Соответствие требованию проверяемости. Существует возможность объективной проверки владения </w:t>
      </w:r>
      <w:r w:rsidR="00A06DC3">
        <w:t>работником</w:t>
      </w:r>
      <w:r w:rsidRPr="0063787E">
        <w:t xml:space="preserve"> любой ОТФ.</w:t>
      </w:r>
    </w:p>
    <w:p w14:paraId="326FAC4E" w14:textId="77777777" w:rsidR="0063787E" w:rsidRPr="0063787E" w:rsidRDefault="0063787E" w:rsidP="00A06DC3">
      <w:pPr>
        <w:pStyle w:val="a1"/>
      </w:pPr>
      <w:r w:rsidRPr="0063787E">
        <w:t>Объективным</w:t>
      </w:r>
      <w:r w:rsidR="00971751">
        <w:t xml:space="preserve"> основанием для</w:t>
      </w:r>
      <w:r w:rsidRPr="0063787E">
        <w:t xml:space="preserve"> выделения ОТФ </w:t>
      </w:r>
      <w:r w:rsidR="00971751">
        <w:t xml:space="preserve">является </w:t>
      </w:r>
      <w:r w:rsidRPr="0063787E">
        <w:t>вид работ и сложность их выполнения.</w:t>
      </w:r>
    </w:p>
    <w:p w14:paraId="0131ED61" w14:textId="49C6BE37" w:rsidR="00A06DC3" w:rsidRPr="003A1387" w:rsidRDefault="00A06DC3" w:rsidP="00E96E62">
      <w:pPr>
        <w:pStyle w:val="a1"/>
      </w:pPr>
      <w:r w:rsidRPr="003A1387">
        <w:t xml:space="preserve">В соответствии </w:t>
      </w:r>
      <w:r w:rsidR="00E96E62">
        <w:t>приказом Министерства труда и социальной защиты Российской Федерации от 12 апреля 2013 г. № 148н</w:t>
      </w:r>
      <w:r>
        <w:t xml:space="preserve"> и с учетом </w:t>
      </w:r>
      <w:r w:rsidR="000C47DF">
        <w:t>отраслевой специфики</w:t>
      </w:r>
      <w:r>
        <w:t xml:space="preserve"> </w:t>
      </w:r>
      <w:r w:rsidRPr="003A1387">
        <w:t xml:space="preserve">для каждой </w:t>
      </w:r>
      <w:r>
        <w:t xml:space="preserve">ОТФ </w:t>
      </w:r>
      <w:r w:rsidRPr="005C22AE">
        <w:t>установлены уровни квалификаций.</w:t>
      </w:r>
      <w:r>
        <w:t xml:space="preserve"> С уче</w:t>
      </w:r>
      <w:r w:rsidRPr="005C22AE">
        <w:t xml:space="preserve">том анализа требований профессиональной деятельности </w:t>
      </w:r>
      <w:r w:rsidR="00AD6AD9">
        <w:t>с</w:t>
      </w:r>
      <w:r w:rsidR="004A709C" w:rsidRPr="004A709C">
        <w:t>пециалиста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="004A709C">
        <w:t xml:space="preserve">. </w:t>
      </w:r>
      <w:r w:rsidR="00B00A01">
        <w:t>ОТФ</w:t>
      </w:r>
      <w:r w:rsidRPr="005C22AE">
        <w:t xml:space="preserve"> отнесены </w:t>
      </w:r>
      <w:r w:rsidR="004A709C" w:rsidRPr="005C22AE">
        <w:t xml:space="preserve">к </w:t>
      </w:r>
      <w:r w:rsidR="004A709C">
        <w:t>третьему квалификационному уровню</w:t>
      </w:r>
      <w:r w:rsidRPr="005C22AE">
        <w:t>.</w:t>
      </w:r>
      <w:r w:rsidRPr="003A1387">
        <w:t xml:space="preserve"> </w:t>
      </w:r>
    </w:p>
    <w:p w14:paraId="736C48D3" w14:textId="51463657" w:rsidR="00BD0791" w:rsidRDefault="00B722D3" w:rsidP="008E04A4">
      <w:pPr>
        <w:pStyle w:val="a1"/>
      </w:pPr>
      <w:r>
        <w:t>Описание обобщенных трудовых функций, входящих в вид профессиональной деятельности, и обоснование их отнесения к конкретным уровням квалиф</w:t>
      </w:r>
      <w:r w:rsidR="00B00A01">
        <w:t xml:space="preserve">икации представлены в таблице </w:t>
      </w:r>
      <w:r w:rsidR="00585D44">
        <w:t>3</w:t>
      </w:r>
      <w:r>
        <w:t>.</w:t>
      </w:r>
    </w:p>
    <w:p w14:paraId="1C32B566" w14:textId="3D8029B4" w:rsidR="00BD0791" w:rsidRDefault="00B722D3" w:rsidP="008E04A4">
      <w:pPr>
        <w:pStyle w:val="a1"/>
      </w:pPr>
      <w:r>
        <w:t xml:space="preserve">Таблица </w:t>
      </w:r>
      <w:r w:rsidR="00585D44">
        <w:t>3</w:t>
      </w:r>
      <w:r>
        <w:t xml:space="preserve">. Обобщенные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906"/>
        <w:gridCol w:w="1827"/>
        <w:gridCol w:w="4788"/>
      </w:tblGrid>
      <w:tr w:rsidR="00BD0791" w14:paraId="1DEF8B61" w14:textId="77777777" w:rsidTr="005308F7">
        <w:trPr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DAE7" w14:textId="77777777" w:rsidR="00BD0791" w:rsidRDefault="00B722D3" w:rsidP="004A709C">
            <w:pPr>
              <w:pStyle w:val="af3"/>
              <w:jc w:val="center"/>
            </w:pPr>
            <w:r>
              <w:t>Код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A962" w14:textId="77777777" w:rsidR="00BD0791" w:rsidRDefault="00B722D3" w:rsidP="004A709C">
            <w:pPr>
              <w:pStyle w:val="af3"/>
              <w:jc w:val="center"/>
            </w:pPr>
            <w:r>
              <w:t>Обобщенные трудовые функции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F4BC" w14:textId="77777777" w:rsidR="004A709C" w:rsidRDefault="00B722D3" w:rsidP="004A709C">
            <w:pPr>
              <w:pStyle w:val="af3"/>
              <w:jc w:val="center"/>
            </w:pPr>
            <w:r>
              <w:t xml:space="preserve">Уровень </w:t>
            </w:r>
          </w:p>
          <w:p w14:paraId="0EEDE9CC" w14:textId="1E5E887F" w:rsidR="00BD0791" w:rsidRDefault="00B722D3" w:rsidP="004A709C">
            <w:pPr>
              <w:pStyle w:val="af3"/>
              <w:jc w:val="center"/>
            </w:pPr>
            <w:r>
              <w:t>квалификации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FEBD" w14:textId="77777777" w:rsidR="00BD0791" w:rsidRDefault="00B722D3" w:rsidP="004A709C">
            <w:pPr>
              <w:pStyle w:val="af3"/>
              <w:jc w:val="center"/>
            </w:pPr>
            <w:r>
              <w:t>Обоснование уровня квалификации</w:t>
            </w:r>
          </w:p>
        </w:tc>
      </w:tr>
      <w:tr w:rsidR="00BD0791" w14:paraId="23BDBA72" w14:textId="77777777" w:rsidTr="005308F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BF3D" w14:textId="77777777" w:rsidR="00BD0791" w:rsidRDefault="00B722D3" w:rsidP="006A0E77">
            <w:pPr>
              <w:pStyle w:val="af3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714" w14:textId="0A8D5D79" w:rsidR="00BD0791" w:rsidRPr="00465D52" w:rsidRDefault="004A709C" w:rsidP="004A709C">
            <w:pPr>
              <w:pStyle w:val="af3"/>
              <w:jc w:val="both"/>
              <w:rPr>
                <w:rStyle w:val="af2"/>
              </w:rPr>
            </w:pPr>
            <w:r w:rsidRPr="004A709C">
              <w:t xml:space="preserve">Эксплуатация беспилотных авиационных систем, включающих в себя одно или несколько беспилотных воздушных судов с максимальной взлетной массой 10 килограммов и </w:t>
            </w:r>
            <w:r w:rsidRPr="004A709C">
              <w:lastRenderedPageBreak/>
              <w:t>менее, применяемых в прямой визуальной видимости, вне зон с ограничениями, на высоте до 150 метров.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B6C" w14:textId="47614072" w:rsidR="00BD0791" w:rsidRPr="00465D52" w:rsidRDefault="004A709C" w:rsidP="004A709C">
            <w:pPr>
              <w:pStyle w:val="af3"/>
              <w:jc w:val="center"/>
              <w:rPr>
                <w:rStyle w:val="af2"/>
              </w:rPr>
            </w:pPr>
            <w:r w:rsidRPr="004A709C">
              <w:lastRenderedPageBreak/>
              <w:t>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7B5" w14:textId="51D57B71" w:rsidR="00BD0791" w:rsidRPr="00AD6AD9" w:rsidRDefault="004A709C" w:rsidP="00AD6AD9">
            <w:pPr>
              <w:pStyle w:val="af3"/>
              <w:spacing w:line="276" w:lineRule="auto"/>
              <w:jc w:val="both"/>
              <w:rPr>
                <w:rStyle w:val="af2"/>
                <w:b/>
              </w:rPr>
            </w:pPr>
            <w:r w:rsidRPr="00AD6AD9">
              <w:t xml:space="preserve">Данная ОТФ требует деятельность под руководством с проявлением самостоятельности при </w:t>
            </w:r>
            <w:r w:rsidR="00AD6AD9" w:rsidRPr="00AD6AD9">
              <w:t>эксплуатации беспилотных авиационных систем, а также п</w:t>
            </w:r>
            <w:r w:rsidRPr="00AD6AD9">
              <w:t>ланировани</w:t>
            </w:r>
            <w:r w:rsidR="00AD6AD9" w:rsidRPr="00AD6AD9">
              <w:t xml:space="preserve">я </w:t>
            </w:r>
            <w:r w:rsidRPr="00AD6AD9">
              <w:t xml:space="preserve">собственной деятельности, исходя из поставленной </w:t>
            </w:r>
            <w:r w:rsidRPr="00AD6AD9">
              <w:lastRenderedPageBreak/>
              <w:t xml:space="preserve">руководителем </w:t>
            </w:r>
            <w:r w:rsidR="00AD6AD9" w:rsidRPr="00AD6AD9">
              <w:t>задачи, а также и</w:t>
            </w:r>
            <w:r w:rsidRPr="00AD6AD9">
              <w:t>ндивидуальная ответственность</w:t>
            </w:r>
            <w:r w:rsidR="00AD6AD9" w:rsidRPr="00AD6AD9">
              <w:t xml:space="preserve"> при эксплуатации беспилотных авиационных систем</w:t>
            </w:r>
            <w:r w:rsidR="00AD6AD9">
              <w:t xml:space="preserve">. </w:t>
            </w:r>
            <w:r w:rsidR="00AD6AD9" w:rsidRPr="00AD6AD9">
              <w:t>Характер умений требует</w:t>
            </w:r>
            <w:r w:rsidR="00AD6AD9">
              <w:t xml:space="preserve"> р</w:t>
            </w:r>
            <w:r w:rsidR="00AD6AD9" w:rsidRPr="00AD6AD9">
              <w:t>ешени</w:t>
            </w:r>
            <w:r w:rsidR="00AD6AD9">
              <w:t>я</w:t>
            </w:r>
            <w:r w:rsidR="00AD6AD9" w:rsidRPr="00AD6AD9">
              <w:t xml:space="preserve"> т</w:t>
            </w:r>
            <w:r w:rsidR="00AD6AD9">
              <w:t>иповых практических задач, в</w:t>
            </w:r>
            <w:r w:rsidR="00AD6AD9" w:rsidRPr="00AD6AD9">
              <w:t>ыбор</w:t>
            </w:r>
            <w:r w:rsidR="00AD6AD9">
              <w:t>а</w:t>
            </w:r>
            <w:r w:rsidR="00AD6AD9" w:rsidRPr="00AD6AD9">
              <w:t xml:space="preserve"> способа действия на основе знаний и практического опыта</w:t>
            </w:r>
            <w:r w:rsidR="00AD6AD9">
              <w:t xml:space="preserve"> </w:t>
            </w:r>
            <w:r w:rsidR="00AD6AD9" w:rsidRPr="00AD6AD9">
              <w:t>при эк</w:t>
            </w:r>
            <w:r w:rsidR="00AD6AD9">
              <w:t>сплуатации беспилотных авиацион</w:t>
            </w:r>
            <w:r w:rsidR="00AD6AD9" w:rsidRPr="00AD6AD9">
              <w:t>ных систем</w:t>
            </w:r>
            <w:r w:rsidR="00AD6AD9">
              <w:t>, а также к</w:t>
            </w:r>
            <w:r w:rsidR="00AD6AD9" w:rsidRPr="00AD6AD9">
              <w:t>орректировк</w:t>
            </w:r>
            <w:r w:rsidR="00AD6AD9">
              <w:t>и</w:t>
            </w:r>
            <w:r w:rsidR="00AD6AD9" w:rsidRPr="00AD6AD9">
              <w:t xml:space="preserve"> действий с учетом условий их выполнения</w:t>
            </w:r>
            <w:r w:rsidR="00AD6AD9">
              <w:t xml:space="preserve">. </w:t>
            </w:r>
            <w:r w:rsidR="00AD6AD9" w:rsidRPr="00AD6AD9">
              <w:t>Характер знаний требует</w:t>
            </w:r>
            <w:r w:rsidR="00AD6AD9">
              <w:t xml:space="preserve"> п</w:t>
            </w:r>
            <w:r w:rsidR="00AD6AD9" w:rsidRPr="00AD6AD9">
              <w:t>онимани</w:t>
            </w:r>
            <w:r w:rsidR="00AD6AD9">
              <w:t>я</w:t>
            </w:r>
            <w:r w:rsidR="00AD6AD9" w:rsidRPr="00AD6AD9">
              <w:t xml:space="preserve"> технологических или методических основ эксплуатации беспилотных авиационных систем </w:t>
            </w:r>
            <w:r w:rsidR="00AD6AD9">
              <w:t>и п</w:t>
            </w:r>
            <w:r w:rsidR="00AD6AD9" w:rsidRPr="00AD6AD9">
              <w:t>рименени</w:t>
            </w:r>
            <w:r w:rsidR="00AD6AD9">
              <w:t>я</w:t>
            </w:r>
            <w:r w:rsidR="00AD6AD9" w:rsidRPr="00AD6AD9">
              <w:t xml:space="preserve"> специальных знаний</w:t>
            </w:r>
            <w:r w:rsidR="00AD6AD9">
              <w:t>.</w:t>
            </w:r>
          </w:p>
        </w:tc>
      </w:tr>
      <w:tr w:rsidR="00BD0791" w14:paraId="40202F60" w14:textId="77777777" w:rsidTr="005308F7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6A07" w14:textId="77777777" w:rsidR="00BD0791" w:rsidRDefault="00B722D3" w:rsidP="006A0E77">
            <w:pPr>
              <w:pStyle w:val="af3"/>
            </w:pPr>
            <w:r>
              <w:rPr>
                <w:lang w:val="en-US"/>
              </w:rPr>
              <w:lastRenderedPageBreak/>
              <w:t>B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460" w14:textId="73111E1C" w:rsidR="00BD0791" w:rsidRDefault="004A709C" w:rsidP="004A709C">
            <w:pPr>
              <w:pStyle w:val="af3"/>
              <w:jc w:val="both"/>
            </w:pPr>
            <w:r w:rsidRPr="004A709C">
      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CBCE" w14:textId="38C7520F" w:rsidR="00BD0791" w:rsidRDefault="004A709C" w:rsidP="004A709C">
            <w:pPr>
              <w:pStyle w:val="af3"/>
              <w:jc w:val="center"/>
            </w:pPr>
            <w:r>
              <w:t>3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B03" w14:textId="6F4C290A" w:rsidR="00BD0791" w:rsidRPr="00FE7A38" w:rsidRDefault="00AD6AD9" w:rsidP="00AD6AD9">
            <w:pPr>
              <w:pStyle w:val="af3"/>
              <w:jc w:val="both"/>
              <w:rPr>
                <w:rStyle w:val="af2"/>
              </w:rPr>
            </w:pPr>
            <w:r w:rsidRPr="00AD6AD9">
              <w:t>Данная ОТФ требует деятельность под руководством с проявлением самостоятельности при эксплуатации беспилотных авиационных систем, а также планирования собственной деятельности, исходя из поставленной руководителем задачи, а также индивидуальная ответственность при эксплуатации беспилотных авиационных систем. Характер умений требует решения типовых практических задач, выбора способа действия на основе знаний и практического опыта при эксплуатации беспилотных авиационных систем, а также корректировки действий с учетом условий их выполнения. Характер знаний требует понимания технологических или методических основ эксплуатации беспилотных авиационных систем и применения специальных знаний.</w:t>
            </w:r>
          </w:p>
        </w:tc>
      </w:tr>
    </w:tbl>
    <w:p w14:paraId="2B093998" w14:textId="77777777" w:rsidR="005B19A7" w:rsidRPr="00E464FC" w:rsidRDefault="004F0DBC" w:rsidP="00255D48">
      <w:pPr>
        <w:pStyle w:val="3"/>
      </w:pPr>
      <w:bookmarkStart w:id="6" w:name="_Toc515313688"/>
      <w:r>
        <w:t>2</w:t>
      </w:r>
      <w:r w:rsidR="00465D52">
        <w:t>.</w:t>
      </w:r>
      <w:r w:rsidR="00255D48">
        <w:t>1.</w:t>
      </w:r>
      <w:r w:rsidR="005B19A7">
        <w:t>3. О</w:t>
      </w:r>
      <w:r w:rsidR="005B19A7" w:rsidRPr="00E464FC">
        <w:t>писание состава трудовых функций</w:t>
      </w:r>
      <w:bookmarkEnd w:id="6"/>
    </w:p>
    <w:p w14:paraId="1BF34C65" w14:textId="77777777" w:rsidR="003A33FD" w:rsidRPr="0063787E" w:rsidRDefault="003A33FD" w:rsidP="003A33FD">
      <w:pPr>
        <w:pStyle w:val="a1"/>
      </w:pPr>
      <w:r w:rsidRPr="0063787E">
        <w:t xml:space="preserve">В соответствии с Методическими рекомендациями по разработке профессионального стандарта, в </w:t>
      </w:r>
      <w:r>
        <w:t>каждой ОТФ были выделены отдельные трудовые функции (</w:t>
      </w:r>
      <w:r w:rsidRPr="0063787E">
        <w:t xml:space="preserve">ТФ). </w:t>
      </w:r>
    </w:p>
    <w:p w14:paraId="5FC67FCD" w14:textId="77777777" w:rsidR="003A33FD" w:rsidRPr="0063787E" w:rsidRDefault="003A33FD" w:rsidP="003A33FD">
      <w:pPr>
        <w:pStyle w:val="a1"/>
      </w:pPr>
      <w:r w:rsidRPr="0063787E">
        <w:t xml:space="preserve">Декомпозиция </w:t>
      </w:r>
      <w:r>
        <w:t xml:space="preserve">ОТФ </w:t>
      </w:r>
      <w:r w:rsidRPr="0063787E">
        <w:t>на составляющие е</w:t>
      </w:r>
      <w:r>
        <w:t xml:space="preserve">е </w:t>
      </w:r>
      <w:r w:rsidRPr="0063787E">
        <w:t>ТФ осуществлялас</w:t>
      </w:r>
      <w:r>
        <w:t>ь на основе следующих принципов.</w:t>
      </w:r>
    </w:p>
    <w:p w14:paraId="5D21D5C1" w14:textId="77777777" w:rsidR="00971751" w:rsidRDefault="003A33FD" w:rsidP="003A33FD">
      <w:pPr>
        <w:pStyle w:val="a1"/>
      </w:pPr>
      <w:r w:rsidRPr="0063787E">
        <w:t xml:space="preserve">1. Соответствие требованию полноты. </w:t>
      </w:r>
      <w:r>
        <w:t xml:space="preserve">Совокупность </w:t>
      </w:r>
      <w:r w:rsidRPr="0063787E">
        <w:t xml:space="preserve">ТФ полностью охватывает </w:t>
      </w:r>
      <w:r>
        <w:t>соответствующую ОТФ</w:t>
      </w:r>
      <w:r w:rsidR="00971751">
        <w:t xml:space="preserve">. </w:t>
      </w:r>
    </w:p>
    <w:p w14:paraId="761237BC" w14:textId="77777777" w:rsidR="003A33FD" w:rsidRPr="0063787E" w:rsidRDefault="003A33FD" w:rsidP="003A33FD">
      <w:pPr>
        <w:pStyle w:val="a1"/>
      </w:pPr>
      <w:r w:rsidRPr="0063787E">
        <w:t>2. Соответствие требованию точности формулировки</w:t>
      </w:r>
      <w:r w:rsidR="00971751">
        <w:t xml:space="preserve">. Формулировки трудовых действий, умений и знаний, требуемых </w:t>
      </w:r>
      <w:r w:rsidRPr="0063787E">
        <w:t>ТФ</w:t>
      </w:r>
      <w:r w:rsidR="00971751">
        <w:t>,</w:t>
      </w:r>
      <w:r w:rsidRPr="0063787E">
        <w:t xml:space="preserve"> соответствуют терминологии и положениям законодательной и нормативно-правовой базы и одинаково понимаются большинством представителей профессионального сообщества.</w:t>
      </w:r>
    </w:p>
    <w:p w14:paraId="33F11358" w14:textId="77777777" w:rsidR="003A33FD" w:rsidRPr="0063787E" w:rsidRDefault="003A33FD" w:rsidP="003A33FD">
      <w:pPr>
        <w:pStyle w:val="a1"/>
      </w:pPr>
      <w:r w:rsidRPr="0063787E">
        <w:lastRenderedPageBreak/>
        <w:t xml:space="preserve">3. Соответствие требованию относительной автономности трудовой функции. Каждая ТФ представляет собой относительно автономную (завершенную) часть </w:t>
      </w:r>
      <w:r w:rsidR="00971751">
        <w:t xml:space="preserve">ОТФ </w:t>
      </w:r>
      <w:r>
        <w:t>и приводит</w:t>
      </w:r>
      <w:r w:rsidRPr="0063787E">
        <w:t xml:space="preserve"> к получению конкретного</w:t>
      </w:r>
      <w:r>
        <w:t xml:space="preserve"> результата</w:t>
      </w:r>
      <w:r w:rsidR="00971751">
        <w:t>.</w:t>
      </w:r>
    </w:p>
    <w:p w14:paraId="427FEE1C" w14:textId="77777777" w:rsidR="003A33FD" w:rsidRPr="0063787E" w:rsidRDefault="003A33FD" w:rsidP="003A33FD">
      <w:pPr>
        <w:pStyle w:val="a1"/>
      </w:pPr>
      <w:r w:rsidRPr="0063787E">
        <w:t xml:space="preserve">4. Соответствие требованию проверяемости. Существует возможность объективной проверки владения </w:t>
      </w:r>
      <w:r>
        <w:t>работником</w:t>
      </w:r>
      <w:r w:rsidRPr="0063787E">
        <w:t xml:space="preserve"> </w:t>
      </w:r>
      <w:r w:rsidR="00465D52">
        <w:t>каждой</w:t>
      </w:r>
      <w:r w:rsidRPr="0063787E">
        <w:t xml:space="preserve"> ТФ.</w:t>
      </w:r>
    </w:p>
    <w:p w14:paraId="40DE8B87" w14:textId="3473812E" w:rsidR="00BD0791" w:rsidRDefault="00971751" w:rsidP="008E04A4">
      <w:pPr>
        <w:pStyle w:val="a1"/>
      </w:pPr>
      <w:r>
        <w:t>Объективным основанием</w:t>
      </w:r>
      <w:r w:rsidR="003A33FD" w:rsidRPr="0063787E">
        <w:t xml:space="preserve"> для выделения ТФ выступает </w:t>
      </w:r>
      <w:r w:rsidR="00465D52">
        <w:t>вид</w:t>
      </w:r>
      <w:r w:rsidR="003A33FD" w:rsidRPr="0063787E">
        <w:t xml:space="preserve"> работ</w:t>
      </w:r>
      <w:r>
        <w:t>ы</w:t>
      </w:r>
      <w:r w:rsidR="003A33FD" w:rsidRPr="0063787E">
        <w:t>.</w:t>
      </w:r>
      <w:r w:rsidR="00465D52">
        <w:t xml:space="preserve"> </w:t>
      </w:r>
      <w:r w:rsidR="00B722D3">
        <w:t>В состав трудовых функций включены конкретные</w:t>
      </w:r>
      <w:r w:rsidR="00316ADD">
        <w:t xml:space="preserve"> трудовые действия, выполняемые</w:t>
      </w:r>
      <w:r w:rsidR="001527D0" w:rsidRPr="005C22AE">
        <w:t xml:space="preserve"> </w:t>
      </w:r>
      <w:r w:rsidR="00AD6AD9" w:rsidRPr="00AD6AD9">
        <w:t>специалистом по эксплуатации беспилотных авиационных систем, включающих в себя одно или несколько беспилотных воздушных судов с максимальной</w:t>
      </w:r>
      <w:r w:rsidR="00AD6AD9">
        <w:t xml:space="preserve"> взлетной массой 30 кг и менее </w:t>
      </w:r>
      <w:r w:rsidR="00316ADD" w:rsidRPr="00F57C07">
        <w:t>в процессе работы</w:t>
      </w:r>
      <w:r w:rsidR="00316ADD">
        <w:t>.</w:t>
      </w:r>
    </w:p>
    <w:p w14:paraId="349B8E57" w14:textId="6131BC30" w:rsidR="00BD0791" w:rsidRDefault="00B722D3" w:rsidP="00465D52">
      <w:pPr>
        <w:pStyle w:val="a1"/>
      </w:pPr>
      <w:r>
        <w:t>Описание состава трудовых функций представлен</w:t>
      </w:r>
      <w:r w:rsidR="00465D52">
        <w:t>о</w:t>
      </w:r>
      <w:r>
        <w:t xml:space="preserve"> в таблице </w:t>
      </w:r>
      <w:r w:rsidR="00585D44">
        <w:t>4</w:t>
      </w:r>
      <w:r>
        <w:t>.</w:t>
      </w:r>
    </w:p>
    <w:p w14:paraId="4EB06058" w14:textId="3C0FD475" w:rsidR="00BD0791" w:rsidRPr="00465D52" w:rsidRDefault="00B722D3" w:rsidP="00465D52">
      <w:pPr>
        <w:pStyle w:val="a1"/>
      </w:pPr>
      <w:r w:rsidRPr="00465D52">
        <w:t xml:space="preserve">Таблица </w:t>
      </w:r>
      <w:r w:rsidR="00585D44">
        <w:t>4</w:t>
      </w:r>
      <w:r w:rsidRPr="00465D52">
        <w:t xml:space="preserve">.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2094"/>
        <w:gridCol w:w="7224"/>
      </w:tblGrid>
      <w:tr w:rsidR="00465D52" w14:paraId="4A0A7E3B" w14:textId="77777777" w:rsidTr="00AD6AD9">
        <w:trPr>
          <w:trHeight w:val="20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E769" w14:textId="77777777" w:rsidR="00465D52" w:rsidRDefault="00465D52" w:rsidP="004A709C">
            <w:pPr>
              <w:pStyle w:val="af3"/>
              <w:jc w:val="center"/>
            </w:pPr>
            <w:r>
              <w:t>Код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8A63" w14:textId="77777777" w:rsidR="00AD6AD9" w:rsidRDefault="00465D52" w:rsidP="00AD6AD9">
            <w:pPr>
              <w:pStyle w:val="af3"/>
              <w:spacing w:after="0"/>
              <w:jc w:val="center"/>
            </w:pPr>
            <w:r>
              <w:t xml:space="preserve">Уровень </w:t>
            </w:r>
          </w:p>
          <w:p w14:paraId="6FF68002" w14:textId="53AAB614" w:rsidR="00465D52" w:rsidRDefault="00465D52" w:rsidP="00AD6AD9">
            <w:pPr>
              <w:pStyle w:val="af3"/>
              <w:spacing w:after="0"/>
              <w:jc w:val="center"/>
            </w:pPr>
            <w:r>
              <w:t>квалификации</w:t>
            </w:r>
          </w:p>
        </w:tc>
        <w:tc>
          <w:tcPr>
            <w:tcW w:w="3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B6E6" w14:textId="77777777" w:rsidR="00465D52" w:rsidRDefault="00465D52" w:rsidP="004A709C">
            <w:pPr>
              <w:pStyle w:val="af3"/>
              <w:jc w:val="center"/>
            </w:pPr>
            <w:r>
              <w:t>Трудовые функции</w:t>
            </w:r>
          </w:p>
        </w:tc>
      </w:tr>
      <w:tr w:rsidR="00AD6AD9" w14:paraId="7D317636" w14:textId="77777777" w:rsidTr="00AD6AD9">
        <w:trPr>
          <w:trHeight w:val="20"/>
        </w:trPr>
        <w:tc>
          <w:tcPr>
            <w:tcW w:w="430" w:type="pct"/>
          </w:tcPr>
          <w:p w14:paraId="0F996DC3" w14:textId="167B0051" w:rsidR="00AD6AD9" w:rsidRDefault="00AD6AD9" w:rsidP="007A27E7">
            <w:pPr>
              <w:pStyle w:val="af3"/>
              <w:spacing w:after="0"/>
            </w:pPr>
            <w:r>
              <w:rPr>
                <w:lang w:val="en-US"/>
              </w:rPr>
              <w:t>A</w:t>
            </w:r>
            <w:r w:rsidRPr="00504DCE">
              <w:t>/01.3</w:t>
            </w:r>
          </w:p>
        </w:tc>
        <w:tc>
          <w:tcPr>
            <w:tcW w:w="1027" w:type="pct"/>
          </w:tcPr>
          <w:p w14:paraId="0C147A88" w14:textId="560A07C1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08AD58B9" w14:textId="2B4FD62B" w:rsidR="00AD6AD9" w:rsidRDefault="00AD6AD9" w:rsidP="007A27E7">
            <w:pPr>
              <w:pStyle w:val="af3"/>
              <w:spacing w:after="0"/>
            </w:pPr>
            <w:r w:rsidRPr="00504DCE">
              <w:t xml:space="preserve">Подготовка к полетам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1</w:t>
            </w:r>
            <w:r w:rsidRPr="00504DCE">
              <w:t>0 килограммов и менее</w:t>
            </w:r>
          </w:p>
        </w:tc>
      </w:tr>
      <w:tr w:rsidR="00AD6AD9" w14:paraId="1991A6DD" w14:textId="77777777" w:rsidTr="00AD6AD9">
        <w:trPr>
          <w:trHeight w:val="20"/>
        </w:trPr>
        <w:tc>
          <w:tcPr>
            <w:tcW w:w="430" w:type="pct"/>
          </w:tcPr>
          <w:p w14:paraId="6D9100FB" w14:textId="07C7CFB6" w:rsidR="00AD6AD9" w:rsidRDefault="00AD6AD9" w:rsidP="007A27E7">
            <w:pPr>
              <w:pStyle w:val="af3"/>
              <w:spacing w:after="0"/>
            </w:pPr>
            <w:r>
              <w:rPr>
                <w:lang w:val="en-US"/>
              </w:rPr>
              <w:t>A</w:t>
            </w:r>
            <w:r w:rsidRPr="00504DCE">
              <w:t>/02.3</w:t>
            </w:r>
          </w:p>
        </w:tc>
        <w:tc>
          <w:tcPr>
            <w:tcW w:w="1027" w:type="pct"/>
          </w:tcPr>
          <w:p w14:paraId="6EDF97B0" w14:textId="59D865C8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12CB3A8B" w14:textId="30D800FF" w:rsidR="00AD6AD9" w:rsidRDefault="00AD6AD9" w:rsidP="007A27E7">
            <w:pPr>
              <w:pStyle w:val="af3"/>
              <w:spacing w:after="0"/>
            </w:pPr>
            <w:r>
              <w:t>Управление (контроль)</w:t>
            </w:r>
            <w:r w:rsidRPr="00504DCE">
              <w:t xml:space="preserve"> полето</w:t>
            </w:r>
            <w:r>
              <w:t>м</w:t>
            </w:r>
            <w:r w:rsidRPr="00504DCE">
              <w:t xml:space="preserve"> одним или несколькими беспилотными воздушными судами с максимальной взлетной массой </w:t>
            </w:r>
            <w:r>
              <w:t>1</w:t>
            </w:r>
            <w:r w:rsidRPr="00504DCE">
              <w:t>0 килограммов и менее</w:t>
            </w:r>
          </w:p>
        </w:tc>
      </w:tr>
      <w:tr w:rsidR="00AD6AD9" w14:paraId="1CD6E574" w14:textId="77777777" w:rsidTr="00AD6AD9">
        <w:trPr>
          <w:trHeight w:val="20"/>
        </w:trPr>
        <w:tc>
          <w:tcPr>
            <w:tcW w:w="430" w:type="pct"/>
          </w:tcPr>
          <w:p w14:paraId="17783A02" w14:textId="77777777" w:rsidR="00AD6AD9" w:rsidRPr="00504DCE" w:rsidRDefault="00AD6AD9" w:rsidP="007A27E7">
            <w:pPr>
              <w:jc w:val="center"/>
            </w:pPr>
            <w:r>
              <w:t>А</w:t>
            </w:r>
            <w:r w:rsidRPr="00504DCE">
              <w:t>/0</w:t>
            </w:r>
            <w:r>
              <w:t>3</w:t>
            </w:r>
            <w:r w:rsidRPr="00504DCE">
              <w:t>.3</w:t>
            </w:r>
          </w:p>
          <w:p w14:paraId="03BB20E4" w14:textId="77777777" w:rsidR="00AD6AD9" w:rsidRDefault="00AD6AD9" w:rsidP="007A27E7">
            <w:pPr>
              <w:pStyle w:val="af3"/>
              <w:spacing w:after="0"/>
            </w:pPr>
          </w:p>
        </w:tc>
        <w:tc>
          <w:tcPr>
            <w:tcW w:w="1027" w:type="pct"/>
          </w:tcPr>
          <w:p w14:paraId="3CE96B93" w14:textId="5DC58E5C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61D0A856" w14:textId="69AAF427" w:rsidR="00AD6AD9" w:rsidRDefault="00AD6AD9" w:rsidP="007A27E7">
            <w:pPr>
              <w:pStyle w:val="af3"/>
              <w:spacing w:after="0"/>
            </w:pPr>
            <w:r w:rsidRPr="00504DCE">
              <w:t xml:space="preserve"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1</w:t>
            </w:r>
            <w:r w:rsidRPr="00504DCE">
              <w:t>0 килограммов и менее</w:t>
            </w:r>
          </w:p>
        </w:tc>
      </w:tr>
      <w:tr w:rsidR="00AD6AD9" w14:paraId="6984F71E" w14:textId="77777777" w:rsidTr="00AD6AD9">
        <w:trPr>
          <w:trHeight w:val="20"/>
        </w:trPr>
        <w:tc>
          <w:tcPr>
            <w:tcW w:w="430" w:type="pct"/>
          </w:tcPr>
          <w:p w14:paraId="7A561DBD" w14:textId="77777777" w:rsidR="00AD6AD9" w:rsidRPr="00504DCE" w:rsidRDefault="00AD6AD9" w:rsidP="007A27E7">
            <w:pPr>
              <w:jc w:val="center"/>
            </w:pPr>
            <w:r>
              <w:t>А</w:t>
            </w:r>
            <w:r w:rsidRPr="00504DCE">
              <w:t>/0</w:t>
            </w:r>
            <w:r>
              <w:t>4</w:t>
            </w:r>
            <w:r w:rsidRPr="00504DCE">
              <w:t>.3</w:t>
            </w:r>
          </w:p>
          <w:p w14:paraId="7B2D506E" w14:textId="77777777" w:rsidR="00AD6AD9" w:rsidRDefault="00AD6AD9" w:rsidP="007A27E7">
            <w:pPr>
              <w:pStyle w:val="af3"/>
              <w:spacing w:after="0"/>
            </w:pPr>
          </w:p>
        </w:tc>
        <w:tc>
          <w:tcPr>
            <w:tcW w:w="1027" w:type="pct"/>
          </w:tcPr>
          <w:p w14:paraId="14737C22" w14:textId="7EF33E0E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2D6DD4AF" w14:textId="5E655AE0" w:rsidR="00AD6AD9" w:rsidRDefault="00AD6AD9" w:rsidP="007A27E7">
            <w:pPr>
              <w:pStyle w:val="af3"/>
              <w:spacing w:after="0"/>
            </w:pPr>
            <w:r w:rsidRPr="00504DCE"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1</w:t>
            </w:r>
            <w:r w:rsidRPr="00504DCE">
              <w:t>0 килограммов и менее</w:t>
            </w:r>
          </w:p>
        </w:tc>
      </w:tr>
      <w:tr w:rsidR="00AD6AD9" w14:paraId="3BDD7A33" w14:textId="77777777" w:rsidTr="00AD6AD9">
        <w:trPr>
          <w:trHeight w:val="20"/>
        </w:trPr>
        <w:tc>
          <w:tcPr>
            <w:tcW w:w="430" w:type="pct"/>
          </w:tcPr>
          <w:p w14:paraId="2D0926EC" w14:textId="54BFD2A5" w:rsidR="00AD6AD9" w:rsidRDefault="00AD6AD9" w:rsidP="007A27E7">
            <w:pPr>
              <w:pStyle w:val="af3"/>
              <w:spacing w:after="0"/>
            </w:pPr>
            <w:r>
              <w:t>В</w:t>
            </w:r>
            <w:r w:rsidRPr="001E3F01">
              <w:t>/01.3</w:t>
            </w:r>
          </w:p>
        </w:tc>
        <w:tc>
          <w:tcPr>
            <w:tcW w:w="1027" w:type="pct"/>
          </w:tcPr>
          <w:p w14:paraId="5326EA39" w14:textId="54A088BC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16F47948" w14:textId="715C33FD" w:rsidR="00AD6AD9" w:rsidRDefault="00AD6AD9" w:rsidP="007A27E7">
            <w:pPr>
              <w:pStyle w:val="af3"/>
              <w:spacing w:after="0"/>
            </w:pPr>
            <w:r w:rsidRPr="001E3F01">
              <w:t xml:space="preserve">Подготовка к полетам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</w:tr>
      <w:tr w:rsidR="00AD6AD9" w14:paraId="0BF30B3A" w14:textId="77777777" w:rsidTr="00AD6AD9">
        <w:trPr>
          <w:trHeight w:val="20"/>
        </w:trPr>
        <w:tc>
          <w:tcPr>
            <w:tcW w:w="430" w:type="pct"/>
          </w:tcPr>
          <w:p w14:paraId="3AA5D576" w14:textId="5E00EEDD" w:rsidR="00AD6AD9" w:rsidRDefault="00AD6AD9" w:rsidP="007A27E7">
            <w:pPr>
              <w:pStyle w:val="af3"/>
              <w:spacing w:after="0"/>
            </w:pPr>
            <w:r>
              <w:t>В</w:t>
            </w:r>
            <w:r w:rsidRPr="001E3F01">
              <w:t>/02.3</w:t>
            </w:r>
          </w:p>
        </w:tc>
        <w:tc>
          <w:tcPr>
            <w:tcW w:w="1027" w:type="pct"/>
          </w:tcPr>
          <w:p w14:paraId="06FAEF08" w14:textId="2DAA72A2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63B0AD3E" w14:textId="79437156" w:rsidR="00AD6AD9" w:rsidRDefault="00AD6AD9" w:rsidP="007A27E7">
            <w:pPr>
              <w:pStyle w:val="af3"/>
              <w:spacing w:after="0"/>
            </w:pPr>
            <w:r>
              <w:t>Управление (контроль)</w:t>
            </w:r>
            <w:r w:rsidRPr="00504DCE">
              <w:t xml:space="preserve"> полето</w:t>
            </w:r>
            <w:r>
              <w:t>м</w:t>
            </w:r>
            <w:r w:rsidRPr="00504DCE">
              <w:t xml:space="preserve"> одним или несколькими беспилотными воздушными судами с максимальной взлетной массой </w:t>
            </w:r>
            <w:r>
              <w:t>3</w:t>
            </w:r>
            <w:r w:rsidRPr="00504DCE">
              <w:t>0 килограммов и менее</w:t>
            </w:r>
          </w:p>
        </w:tc>
      </w:tr>
      <w:tr w:rsidR="00AD6AD9" w14:paraId="020135E4" w14:textId="77777777" w:rsidTr="00AD6AD9">
        <w:trPr>
          <w:trHeight w:val="20"/>
        </w:trPr>
        <w:tc>
          <w:tcPr>
            <w:tcW w:w="430" w:type="pct"/>
          </w:tcPr>
          <w:p w14:paraId="06027289" w14:textId="64D875D7" w:rsidR="00AD6AD9" w:rsidRDefault="00AD6AD9" w:rsidP="007A27E7">
            <w:pPr>
              <w:pStyle w:val="af3"/>
              <w:spacing w:after="0"/>
            </w:pPr>
            <w:r w:rsidRPr="001E3F01">
              <w:t>B/0</w:t>
            </w:r>
            <w:r>
              <w:t>3</w:t>
            </w:r>
            <w:r w:rsidRPr="001E3F01">
              <w:t>.3</w:t>
            </w:r>
          </w:p>
        </w:tc>
        <w:tc>
          <w:tcPr>
            <w:tcW w:w="1027" w:type="pct"/>
          </w:tcPr>
          <w:p w14:paraId="26F0A9AB" w14:textId="7EFC7EA0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79A9CBED" w14:textId="2B5FD6F8" w:rsidR="00AD6AD9" w:rsidRDefault="00AD6AD9" w:rsidP="007A27E7">
            <w:pPr>
              <w:pStyle w:val="af3"/>
              <w:spacing w:after="0"/>
              <w:rPr>
                <w:shd w:val="clear" w:color="auto" w:fill="FFFFFF"/>
              </w:rPr>
            </w:pPr>
            <w:r w:rsidRPr="001E3F01">
              <w:t xml:space="preserve"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</w:tr>
      <w:tr w:rsidR="00AD6AD9" w14:paraId="6E8BC0F1" w14:textId="77777777" w:rsidTr="00AD6AD9">
        <w:trPr>
          <w:trHeight w:val="20"/>
        </w:trPr>
        <w:tc>
          <w:tcPr>
            <w:tcW w:w="430" w:type="pct"/>
          </w:tcPr>
          <w:p w14:paraId="5F2DA5FA" w14:textId="77777777" w:rsidR="00AD6AD9" w:rsidRPr="00A820C2" w:rsidRDefault="00AD6AD9" w:rsidP="007A27E7">
            <w:pPr>
              <w:jc w:val="center"/>
            </w:pPr>
            <w:r w:rsidRPr="00A820C2">
              <w:t>В/04.3</w:t>
            </w:r>
          </w:p>
          <w:p w14:paraId="037D29CC" w14:textId="77777777" w:rsidR="00AD6AD9" w:rsidRDefault="00AD6AD9" w:rsidP="007A27E7">
            <w:pPr>
              <w:pStyle w:val="af3"/>
              <w:spacing w:after="0"/>
            </w:pPr>
          </w:p>
        </w:tc>
        <w:tc>
          <w:tcPr>
            <w:tcW w:w="1027" w:type="pct"/>
          </w:tcPr>
          <w:p w14:paraId="73B932E7" w14:textId="3792AECC" w:rsidR="00AD6AD9" w:rsidRDefault="00AD6AD9" w:rsidP="007A27E7">
            <w:pPr>
              <w:pStyle w:val="af3"/>
              <w:spacing w:after="0"/>
              <w:jc w:val="center"/>
            </w:pPr>
            <w:r>
              <w:t>3</w:t>
            </w:r>
          </w:p>
        </w:tc>
        <w:tc>
          <w:tcPr>
            <w:tcW w:w="3543" w:type="pct"/>
          </w:tcPr>
          <w:p w14:paraId="22E2B6CE" w14:textId="16C6C322" w:rsidR="00AD6AD9" w:rsidRDefault="00AD6AD9" w:rsidP="007A27E7">
            <w:pPr>
              <w:pStyle w:val="af3"/>
              <w:spacing w:after="0"/>
            </w:pPr>
            <w:r w:rsidRPr="001E3F01"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r>
              <w:t>3</w:t>
            </w:r>
            <w:r w:rsidRPr="001E3F01">
              <w:t>0 килограммов и менее</w:t>
            </w:r>
          </w:p>
        </w:tc>
      </w:tr>
    </w:tbl>
    <w:p w14:paraId="5EFE55E4" w14:textId="32B620CE" w:rsidR="00255D48" w:rsidRDefault="00255D48" w:rsidP="00301C6F">
      <w:pPr>
        <w:pStyle w:val="2"/>
      </w:pPr>
      <w:bookmarkStart w:id="7" w:name="_Toc515313689"/>
      <w:r>
        <w:t>2</w:t>
      </w:r>
      <w:r w:rsidR="00465D52" w:rsidRPr="00301C6F">
        <w:t>.</w:t>
      </w:r>
      <w:r>
        <w:t>2</w:t>
      </w:r>
      <w:r w:rsidR="00465D52" w:rsidRPr="00301C6F">
        <w:t xml:space="preserve">. </w:t>
      </w:r>
      <w:r>
        <w:t>Основные этапы актуализации профессионального стандарта</w:t>
      </w:r>
      <w:bookmarkEnd w:id="7"/>
    </w:p>
    <w:p w14:paraId="5E31F70D" w14:textId="77777777" w:rsidR="00465D52" w:rsidRPr="00301C6F" w:rsidRDefault="00255D48" w:rsidP="00255D48">
      <w:pPr>
        <w:pStyle w:val="3"/>
      </w:pPr>
      <w:bookmarkStart w:id="8" w:name="_Toc515313690"/>
      <w:r>
        <w:t xml:space="preserve">2.2.1. </w:t>
      </w:r>
      <w:r w:rsidR="00465D52" w:rsidRPr="00301C6F">
        <w:t>Информация об организациях, на базе которых проводились исследования</w:t>
      </w:r>
      <w:bookmarkEnd w:id="8"/>
    </w:p>
    <w:p w14:paraId="3DDF84CA" w14:textId="3DB6F0E0" w:rsidR="004F0DBC" w:rsidRDefault="004F0DBC" w:rsidP="007A27E7">
      <w:pPr>
        <w:pStyle w:val="a1"/>
      </w:pPr>
      <w:r>
        <w:t xml:space="preserve">В соответствии с Правилами разработки, утверждения и применения профессиональных стандартов, утв. постановлением Правительства РФ от 22.01.2013 г., № 23, профессиональный стандарт актуализирован </w:t>
      </w:r>
      <w:r w:rsidR="0048404C" w:rsidRPr="007A27E7">
        <w:t>ФГБУ «ВНИИ труда Минтруда России»</w:t>
      </w:r>
      <w:r w:rsidR="0048404C">
        <w:rPr>
          <w:color w:val="FF0000"/>
        </w:rPr>
        <w:t xml:space="preserve"> </w:t>
      </w:r>
      <w:r>
        <w:t>с участием представителей работодателей отрасл</w:t>
      </w:r>
      <w:r w:rsidR="00FE19AD">
        <w:t>и</w:t>
      </w:r>
      <w:r w:rsidR="007A27E7">
        <w:t xml:space="preserve"> воздушного транспорта</w:t>
      </w:r>
      <w:r>
        <w:t>,</w:t>
      </w:r>
      <w:r w:rsidR="007A27E7" w:rsidRPr="007A27E7">
        <w:t xml:space="preserve"> а также</w:t>
      </w:r>
      <w:r w:rsidR="007A27E7">
        <w:t xml:space="preserve"> </w:t>
      </w:r>
      <w:r w:rsidR="007A27E7" w:rsidRPr="007A27E7">
        <w:t>органов государственной политики в области гражданской авиации</w:t>
      </w:r>
      <w:r w:rsidR="007A27E7">
        <w:t xml:space="preserve">, таких как Министерство транспорта Российской Федерации и </w:t>
      </w:r>
      <w:r w:rsidR="007A27E7" w:rsidRPr="007A27E7">
        <w:t xml:space="preserve">Федеральное </w:t>
      </w:r>
      <w:r w:rsidR="007A27E7" w:rsidRPr="007A27E7">
        <w:lastRenderedPageBreak/>
        <w:t>агентство воздушного транспорта (Росавиация)</w:t>
      </w:r>
      <w:r w:rsidR="007A27E7">
        <w:t xml:space="preserve">. </w:t>
      </w:r>
      <w:r>
        <w:t xml:space="preserve">Перечень организаций, сведения об уполномоченных лицах, участвовавших в актуализации профессионального стандарта, </w:t>
      </w:r>
      <w:r w:rsidRPr="00153395">
        <w:t>приведены в приложении 1.</w:t>
      </w:r>
    </w:p>
    <w:p w14:paraId="42F615C5" w14:textId="71570869" w:rsidR="004F0DBC" w:rsidRDefault="00255D48" w:rsidP="00255D48">
      <w:pPr>
        <w:pStyle w:val="3"/>
      </w:pPr>
      <w:bookmarkStart w:id="9" w:name="_Toc464578951"/>
      <w:bookmarkStart w:id="10" w:name="_Toc515313691"/>
      <w:r>
        <w:t>2.2.</w:t>
      </w:r>
      <w:r w:rsidR="004F0DBC">
        <w:t xml:space="preserve">2. </w:t>
      </w:r>
      <w:r w:rsidR="004F0DBC" w:rsidRPr="00E464FC">
        <w:t>Сведения о нормативн</w:t>
      </w:r>
      <w:r w:rsidR="0011490D">
        <w:t xml:space="preserve">ых </w:t>
      </w:r>
      <w:r w:rsidR="004F0DBC" w:rsidRPr="00E464FC">
        <w:t xml:space="preserve">правовых </w:t>
      </w:r>
      <w:r w:rsidR="0011490D">
        <w:t>актах</w:t>
      </w:r>
      <w:r w:rsidR="004F0DBC" w:rsidRPr="00E464FC">
        <w:t xml:space="preserve">, регулирующих вид профессиональной деятельности, для которого разработан проект </w:t>
      </w:r>
      <w:r w:rsidR="004F0DBC">
        <w:t xml:space="preserve">актуализированного </w:t>
      </w:r>
      <w:r w:rsidR="004F0DBC" w:rsidRPr="00E464FC">
        <w:t>профессионального стандарта</w:t>
      </w:r>
      <w:bookmarkEnd w:id="9"/>
      <w:bookmarkEnd w:id="10"/>
    </w:p>
    <w:p w14:paraId="75ADFEFB" w14:textId="5B7CFA53" w:rsidR="00384992" w:rsidRDefault="00A81611" w:rsidP="00384992">
      <w:pPr>
        <w:pStyle w:val="a1"/>
      </w:pPr>
      <w:r>
        <w:t>Д</w:t>
      </w:r>
      <w:r w:rsidR="009F4DAF">
        <w:t>анн</w:t>
      </w:r>
      <w:r>
        <w:t>ый</w:t>
      </w:r>
      <w:r w:rsidR="009F4DAF">
        <w:t xml:space="preserve"> вид</w:t>
      </w:r>
      <w:r>
        <w:t xml:space="preserve"> профессиональной</w:t>
      </w:r>
      <w:r w:rsidR="009F4DAF">
        <w:t xml:space="preserve"> деятельности </w:t>
      </w:r>
      <w:r w:rsidR="00384992">
        <w:t>регулируется следующими федеральными и отраслевыми нормативн</w:t>
      </w:r>
      <w:r w:rsidR="00A36818">
        <w:t>ы</w:t>
      </w:r>
      <w:r w:rsidR="009F7DFD">
        <w:t xml:space="preserve">ми </w:t>
      </w:r>
      <w:r w:rsidR="00384992">
        <w:t>правовыми актами.</w:t>
      </w:r>
    </w:p>
    <w:p w14:paraId="2F1BC9E9" w14:textId="77777777" w:rsidR="00384992" w:rsidRDefault="00384992" w:rsidP="00384992">
      <w:pPr>
        <w:pStyle w:val="a1"/>
      </w:pPr>
      <w:r>
        <w:t xml:space="preserve">1. </w:t>
      </w:r>
      <w:r w:rsidR="00E20D06" w:rsidRPr="00E20D06">
        <w:t xml:space="preserve">Трудовой кодекс Российской Федерации от 30.12.2001 </w:t>
      </w:r>
      <w:r w:rsidR="00E20D06">
        <w:t>№</w:t>
      </w:r>
      <w:r w:rsidR="00E20D06" w:rsidRPr="00E20D06">
        <w:t xml:space="preserve"> 197-ФЗ (ред. от 05.02.2018)</w:t>
      </w:r>
      <w:r>
        <w:t>.</w:t>
      </w:r>
    </w:p>
    <w:p w14:paraId="150360D7" w14:textId="370445C3" w:rsidR="002C3C47" w:rsidRDefault="00153395" w:rsidP="00384992">
      <w:pPr>
        <w:pStyle w:val="a1"/>
      </w:pPr>
      <w:r>
        <w:t xml:space="preserve">2. </w:t>
      </w:r>
      <w:r w:rsidR="002C3C47" w:rsidRPr="002C3C47">
        <w:t>Воздуш</w:t>
      </w:r>
      <w:r w:rsidR="002C3C47">
        <w:t>ный кодекс Российской Федерации</w:t>
      </w:r>
      <w:r w:rsidR="002C3C47" w:rsidRPr="002C3C47">
        <w:t xml:space="preserve"> от 19.03.1997 N 60-ФЗ</w:t>
      </w:r>
    </w:p>
    <w:p w14:paraId="044426D7" w14:textId="39F50F86" w:rsidR="00DA05B0" w:rsidRDefault="002C3C47" w:rsidP="002C3C47">
      <w:pPr>
        <w:pStyle w:val="a1"/>
      </w:pPr>
      <w:r>
        <w:t xml:space="preserve">3. </w:t>
      </w:r>
      <w:r w:rsidRPr="002C3C47">
        <w:t>Приказ Минтранса России от 31 июля 2009 г. № 128 «Об утверждении Федеральных авиационных правил «Подготовка и выполнение полетов в гражданской авиации Российской Федерации»</w:t>
      </w:r>
    </w:p>
    <w:p w14:paraId="4592BB4E" w14:textId="77777777" w:rsidR="004F0DBC" w:rsidRPr="00174084" w:rsidRDefault="00255D48" w:rsidP="00255D48">
      <w:pPr>
        <w:pStyle w:val="3"/>
      </w:pPr>
      <w:bookmarkStart w:id="11" w:name="_Toc464578952"/>
      <w:bookmarkStart w:id="12" w:name="_Toc515313692"/>
      <w:r>
        <w:t>2.2.</w:t>
      </w:r>
      <w:r w:rsidR="004F0DBC">
        <w:t xml:space="preserve">3. </w:t>
      </w:r>
      <w:r w:rsidR="004F0DBC" w:rsidRPr="00174084">
        <w:t xml:space="preserve">Требования к экспертам, привлеченным к </w:t>
      </w:r>
      <w:r w:rsidR="004F0DBC">
        <w:t>актуализации</w:t>
      </w:r>
      <w:r w:rsidR="004F0DBC" w:rsidRPr="00174084">
        <w:t xml:space="preserve"> профессионального стандарта</w:t>
      </w:r>
      <w:bookmarkEnd w:id="11"/>
      <w:bookmarkEnd w:id="12"/>
    </w:p>
    <w:p w14:paraId="292877D4" w14:textId="009EE067" w:rsidR="00174084" w:rsidRDefault="004F0DBC" w:rsidP="00174084">
      <w:pPr>
        <w:pStyle w:val="a1"/>
      </w:pPr>
      <w:r w:rsidRPr="007A27E7">
        <w:t xml:space="preserve">В целях актуализации профессионального стандарта была сформирована рабочая группа экспертов, в состав которой были включены специалисты в области разработки профессиональных стандартов, специалисты в области </w:t>
      </w:r>
      <w:r w:rsidR="007A27E7" w:rsidRPr="007A27E7">
        <w:t>эксплуатации беспилотных авиационных систем</w:t>
      </w:r>
      <w:r w:rsidR="007A27E7">
        <w:t>,</w:t>
      </w:r>
      <w:r w:rsidR="007A27E7" w:rsidRPr="007A27E7">
        <w:t xml:space="preserve"> </w:t>
      </w:r>
      <w:r w:rsidRPr="007A27E7">
        <w:t>специалисты в области управления, обучения и развития персонала</w:t>
      </w:r>
      <w:r w:rsidR="005D464B" w:rsidRPr="007A27E7">
        <w:t xml:space="preserve"> </w:t>
      </w:r>
      <w:r w:rsidR="00174084" w:rsidRPr="007A27E7">
        <w:t>другие специалисты.</w:t>
      </w:r>
    </w:p>
    <w:p w14:paraId="1089C75A" w14:textId="77777777" w:rsidR="00E40328" w:rsidRDefault="00E40328" w:rsidP="00E40328">
      <w:pPr>
        <w:pStyle w:val="a1"/>
      </w:pPr>
      <w:r>
        <w:t>Эксперты в рабочую группу выбирались</w:t>
      </w:r>
      <w:r w:rsidR="00674F2B">
        <w:t xml:space="preserve"> исходя из следующих требований:</w:t>
      </w:r>
    </w:p>
    <w:p w14:paraId="10B1782D" w14:textId="57705DEF" w:rsidR="00E40328" w:rsidRDefault="00153707" w:rsidP="00153707">
      <w:pPr>
        <w:pStyle w:val="a"/>
      </w:pPr>
      <w:r w:rsidRPr="00153707">
        <w:t>эксперт должен</w:t>
      </w:r>
      <w:r>
        <w:t xml:space="preserve"> иметь </w:t>
      </w:r>
      <w:r w:rsidR="00E40328" w:rsidRPr="00E40328">
        <w:t xml:space="preserve">высшее </w:t>
      </w:r>
      <w:r w:rsidR="007A27E7">
        <w:t>или среднее профессиональное</w:t>
      </w:r>
      <w:r w:rsidR="007A27E7" w:rsidRPr="007A27E7">
        <w:t xml:space="preserve"> образование</w:t>
      </w:r>
    </w:p>
    <w:p w14:paraId="321907D5" w14:textId="01EAD1E3" w:rsidR="00153707" w:rsidRDefault="00153707" w:rsidP="00153707">
      <w:pPr>
        <w:pStyle w:val="a"/>
      </w:pPr>
      <w:r>
        <w:t>эксперт должен обладать компетенциями, необходимыми для успешного выполнения вида деятельности, описанного в данном профессиональном стандарте;</w:t>
      </w:r>
    </w:p>
    <w:p w14:paraId="25B0A550" w14:textId="403D0DF4" w:rsidR="00153707" w:rsidRDefault="00153707" w:rsidP="00153707">
      <w:pPr>
        <w:pStyle w:val="a"/>
      </w:pPr>
      <w:r>
        <w:t>эксперт должен иметь опыт работы в данной области не менее 3-х лет;</w:t>
      </w:r>
    </w:p>
    <w:p w14:paraId="04C2C74E" w14:textId="014D0FED" w:rsidR="00153707" w:rsidRDefault="00153707" w:rsidP="00153707">
      <w:pPr>
        <w:pStyle w:val="a"/>
      </w:pPr>
      <w:r>
        <w:t>эксперт должен быть осведомлен о требованиях, предъявляемых к разработке профессиональных стандартов;</w:t>
      </w:r>
    </w:p>
    <w:p w14:paraId="7FF132CA" w14:textId="77777777" w:rsidR="00A467D4" w:rsidRPr="003A1387" w:rsidRDefault="00A467D4" w:rsidP="00A467D4">
      <w:pPr>
        <w:pStyle w:val="a1"/>
      </w:pPr>
      <w:r>
        <w:t>Все эксперты рабочей группы должны</w:t>
      </w:r>
      <w:r w:rsidRPr="003A1387">
        <w:t xml:space="preserve"> знать:</w:t>
      </w:r>
    </w:p>
    <w:p w14:paraId="63367B59" w14:textId="77777777" w:rsidR="002F05B6" w:rsidRDefault="002F05B6" w:rsidP="00CF15EE">
      <w:pPr>
        <w:pStyle w:val="a"/>
      </w:pPr>
      <w:r>
        <w:t>Трудовой кодекс РФ в части, регламентирующей трудовые отношения в области образования, разработку и применение профессиональных стандартов и иных квалификационных характеристик;</w:t>
      </w:r>
    </w:p>
    <w:p w14:paraId="3C26EADC" w14:textId="77777777" w:rsidR="00A467D4" w:rsidRDefault="008E3D4C" w:rsidP="00CF15EE">
      <w:pPr>
        <w:pStyle w:val="a"/>
      </w:pPr>
      <w:r w:rsidRPr="003A1387">
        <w:t xml:space="preserve">методические </w:t>
      </w:r>
      <w:r w:rsidR="00A467D4" w:rsidRPr="003A1387">
        <w:t>рекомендации по разработке профессионального стандарта, утвержденные приказом Министерства труда и социальной защиты Российской Федерации от 29.04.2013 г. N 170н</w:t>
      </w:r>
      <w:r w:rsidR="00A467D4">
        <w:t>, а также другие но</w:t>
      </w:r>
      <w:r w:rsidR="00A467D4" w:rsidRPr="00A467D4">
        <w:t>рмативные</w:t>
      </w:r>
      <w:r w:rsidR="00A467D4">
        <w:t>,</w:t>
      </w:r>
      <w:r w:rsidR="00A467D4" w:rsidRPr="00A467D4">
        <w:t xml:space="preserve"> п</w:t>
      </w:r>
      <w:r w:rsidR="002F05B6">
        <w:t>равовые и иные акты и документы, регулирующие процесс</w:t>
      </w:r>
      <w:r w:rsidR="00A467D4" w:rsidRPr="00A467D4">
        <w:t xml:space="preserve"> разработки и утверждения профессиональных стандартов, включая законы, подзаконные акты, локальные нормативные акты</w:t>
      </w:r>
      <w:r w:rsidR="00A467D4">
        <w:t>;</w:t>
      </w:r>
    </w:p>
    <w:p w14:paraId="3C0CD87B" w14:textId="77777777" w:rsidR="00A467D4" w:rsidRPr="003A1387" w:rsidRDefault="008E3D4C" w:rsidP="00CF15EE">
      <w:pPr>
        <w:pStyle w:val="a"/>
      </w:pPr>
      <w:r w:rsidRPr="003A1387">
        <w:t xml:space="preserve">уровни </w:t>
      </w:r>
      <w:r w:rsidR="00A467D4" w:rsidRPr="003A1387">
        <w:t>квалификации в целях разработки проектов профессиональных стандартов, утвержденные приказом Министерства труда и социальной защиты Российской Федерации от 12.04.2013 N 148н;</w:t>
      </w:r>
    </w:p>
    <w:p w14:paraId="53D9C95D" w14:textId="77777777" w:rsidR="008E3D4C" w:rsidRPr="00A467D4" w:rsidRDefault="008E3D4C" w:rsidP="00CF15EE">
      <w:pPr>
        <w:pStyle w:val="a"/>
      </w:pPr>
      <w:r>
        <w:lastRenderedPageBreak/>
        <w:t>с</w:t>
      </w:r>
      <w:r w:rsidRPr="00A467D4">
        <w:t>одержание и структур</w:t>
      </w:r>
      <w:r>
        <w:t>у</w:t>
      </w:r>
      <w:r w:rsidRPr="00A467D4">
        <w:t xml:space="preserve"> профессиональной деятельности в рамках предметной области профессионального стандарта, трудовые функции и действия, выполняемые </w:t>
      </w:r>
      <w:r>
        <w:t>работниками</w:t>
      </w:r>
      <w:r w:rsidRPr="00A467D4">
        <w:t xml:space="preserve">, профессиональные знания и умения, которыми должны </w:t>
      </w:r>
      <w:r>
        <w:t xml:space="preserve">они </w:t>
      </w:r>
      <w:r w:rsidRPr="00A467D4">
        <w:t>обладать;</w:t>
      </w:r>
    </w:p>
    <w:p w14:paraId="650ED717" w14:textId="77777777" w:rsidR="008E3D4C" w:rsidRPr="00A467D4" w:rsidRDefault="008E3D4C" w:rsidP="00CF15EE">
      <w:pPr>
        <w:pStyle w:val="a"/>
      </w:pPr>
      <w:r>
        <w:t>з</w:t>
      </w:r>
      <w:r w:rsidRPr="00A467D4">
        <w:t>арубежн</w:t>
      </w:r>
      <w:r>
        <w:t>ую и отечественную практику</w:t>
      </w:r>
      <w:r w:rsidRPr="00A467D4">
        <w:t xml:space="preserve"> разработки профессиональных стандартов и иных инструментов определения квалификационных требований;</w:t>
      </w:r>
    </w:p>
    <w:p w14:paraId="055E7330" w14:textId="77777777" w:rsidR="00A467D4" w:rsidRPr="00A467D4" w:rsidRDefault="008E3D4C" w:rsidP="00CF15EE">
      <w:pPr>
        <w:pStyle w:val="a"/>
      </w:pPr>
      <w:r>
        <w:t>м</w:t>
      </w:r>
      <w:r w:rsidRPr="00A467D4">
        <w:t>етоды эффективной командной работы, приемы эффективных коммуникаций.</w:t>
      </w:r>
    </w:p>
    <w:p w14:paraId="1375A626" w14:textId="77777777" w:rsidR="008E3D4C" w:rsidRDefault="008E3D4C" w:rsidP="008E3D4C">
      <w:pPr>
        <w:pStyle w:val="a1"/>
      </w:pPr>
      <w:r>
        <w:t>Все эксперты рабочей группы должны</w:t>
      </w:r>
      <w:r w:rsidRPr="003A1387">
        <w:t xml:space="preserve"> </w:t>
      </w:r>
      <w:r>
        <w:t>уметь</w:t>
      </w:r>
      <w:r w:rsidRPr="003A1387">
        <w:t>:</w:t>
      </w:r>
    </w:p>
    <w:p w14:paraId="2373ABA4" w14:textId="77777777" w:rsidR="008E3D4C" w:rsidRPr="008E3D4C" w:rsidRDefault="008E3D4C" w:rsidP="00CF15EE">
      <w:pPr>
        <w:pStyle w:val="a"/>
      </w:pPr>
      <w:r>
        <w:t xml:space="preserve">собирать, агрегировать и </w:t>
      </w:r>
      <w:r w:rsidRPr="008E3D4C">
        <w:t>декомпози</w:t>
      </w:r>
      <w:r>
        <w:t>ровать исходные сведения</w:t>
      </w:r>
      <w:r w:rsidRPr="008E3D4C">
        <w:t>;</w:t>
      </w:r>
    </w:p>
    <w:p w14:paraId="278C7005" w14:textId="77777777" w:rsidR="008E3D4C" w:rsidRPr="008E3D4C" w:rsidRDefault="008E3D4C" w:rsidP="00CF15EE">
      <w:pPr>
        <w:pStyle w:val="a"/>
      </w:pPr>
      <w:r>
        <w:t>а</w:t>
      </w:r>
      <w:r w:rsidRPr="008E3D4C">
        <w:t>нализ</w:t>
      </w:r>
      <w:r>
        <w:t>ировать информацию</w:t>
      </w:r>
      <w:r w:rsidRPr="008E3D4C">
        <w:t>, включая функциональный анализ сферы профессиональной деятельности;</w:t>
      </w:r>
    </w:p>
    <w:p w14:paraId="51B2478F" w14:textId="77777777" w:rsidR="008E3D4C" w:rsidRPr="008E3D4C" w:rsidRDefault="008E3D4C" w:rsidP="00CF15EE">
      <w:pPr>
        <w:pStyle w:val="a"/>
      </w:pPr>
      <w:r>
        <w:t>формулировать дефиниции</w:t>
      </w:r>
      <w:r w:rsidRPr="008E3D4C">
        <w:t>, классификаци</w:t>
      </w:r>
      <w:r>
        <w:t>и и атрибуты</w:t>
      </w:r>
      <w:r w:rsidRPr="008E3D4C">
        <w:t xml:space="preserve"> </w:t>
      </w:r>
      <w:r>
        <w:t xml:space="preserve">в целях </w:t>
      </w:r>
      <w:r w:rsidRPr="008E3D4C">
        <w:t>разработки профессионального стандарта</w:t>
      </w:r>
      <w:r>
        <w:t>;</w:t>
      </w:r>
    </w:p>
    <w:p w14:paraId="3F700753" w14:textId="77777777" w:rsidR="008E3D4C" w:rsidRPr="008E3D4C" w:rsidRDefault="008E3D4C" w:rsidP="00CF15EE">
      <w:pPr>
        <w:pStyle w:val="a"/>
      </w:pPr>
      <w:r>
        <w:t xml:space="preserve">взаимодействовать </w:t>
      </w:r>
      <w:r w:rsidRPr="008E3D4C">
        <w:t>с другими экспертами, работать в команде.</w:t>
      </w:r>
    </w:p>
    <w:p w14:paraId="47D5D4D7" w14:textId="77777777" w:rsidR="00CF15EE" w:rsidRPr="00CF15EE" w:rsidRDefault="00CF15EE" w:rsidP="00CF15EE">
      <w:pPr>
        <w:pStyle w:val="a1"/>
      </w:pPr>
      <w:r w:rsidRPr="00CF15EE">
        <w:t>Все эксперты рабочей группы должны обладать навыками:</w:t>
      </w:r>
    </w:p>
    <w:p w14:paraId="71532634" w14:textId="77777777" w:rsidR="00CF15EE" w:rsidRDefault="00CF15EE" w:rsidP="00CF15EE">
      <w:pPr>
        <w:pStyle w:val="a"/>
      </w:pPr>
      <w:r w:rsidRPr="0078775D">
        <w:t>оформление документации в соответствии с принятыми (установленными) нормами и правилами;</w:t>
      </w:r>
    </w:p>
    <w:p w14:paraId="1DED7A86" w14:textId="77777777" w:rsidR="00CF15EE" w:rsidRDefault="00CF15EE" w:rsidP="00CF15EE">
      <w:pPr>
        <w:pStyle w:val="a"/>
      </w:pPr>
      <w:r w:rsidRPr="0078775D">
        <w:t>эффективная коммуникация с использованием современных средств связи/ИКТ;</w:t>
      </w:r>
    </w:p>
    <w:p w14:paraId="3A82343B" w14:textId="77777777" w:rsidR="00CF15EE" w:rsidRPr="0078775D" w:rsidRDefault="00CF15EE" w:rsidP="00CF15EE">
      <w:pPr>
        <w:pStyle w:val="a"/>
      </w:pPr>
      <w:r w:rsidRPr="0078775D">
        <w:t>под</w:t>
      </w:r>
      <w:r>
        <w:t>готовка и представление</w:t>
      </w:r>
      <w:r w:rsidRPr="0078775D">
        <w:t xml:space="preserve"> презентационных материалов.</w:t>
      </w:r>
    </w:p>
    <w:p w14:paraId="5EC54BE7" w14:textId="77777777" w:rsidR="004F0DBC" w:rsidRDefault="00255D48" w:rsidP="00255D48">
      <w:pPr>
        <w:pStyle w:val="3"/>
      </w:pPr>
      <w:bookmarkStart w:id="13" w:name="_Toc464578953"/>
      <w:bookmarkStart w:id="14" w:name="_Toc515313693"/>
      <w:r>
        <w:t>2.2.</w:t>
      </w:r>
      <w:r w:rsidR="004F0DBC">
        <w:t>4. Этапы актуализации</w:t>
      </w:r>
      <w:r w:rsidR="004F0DBC" w:rsidRPr="00174084">
        <w:t xml:space="preserve"> </w:t>
      </w:r>
      <w:r w:rsidR="004F0DBC">
        <w:t>профессионального стандарта</w:t>
      </w:r>
      <w:bookmarkEnd w:id="13"/>
      <w:bookmarkEnd w:id="14"/>
    </w:p>
    <w:p w14:paraId="51FDBC00" w14:textId="31B993F9" w:rsidR="004F0DBC" w:rsidRDefault="004F0DBC" w:rsidP="004F0DBC">
      <w:pPr>
        <w:pStyle w:val="a1"/>
      </w:pPr>
      <w:r w:rsidRPr="00174084">
        <w:t xml:space="preserve">1 этап: анализ квалификационных требований и разработка концепции профессиональных стандартов в области </w:t>
      </w:r>
      <w:r w:rsidR="00153707" w:rsidRPr="00153707">
        <w:t>эксплуатации беспилотных авиационных систем.</w:t>
      </w:r>
    </w:p>
    <w:p w14:paraId="0E223919" w14:textId="74A38E25" w:rsidR="004F0DBC" w:rsidRPr="00174084" w:rsidRDefault="004F0DBC" w:rsidP="004F0DBC">
      <w:pPr>
        <w:pStyle w:val="a1"/>
      </w:pPr>
      <w:r>
        <w:t xml:space="preserve">2 этап: анализ действующего профессионального стандарта </w:t>
      </w:r>
      <w:r w:rsidRPr="00153707">
        <w:t>«</w:t>
      </w:r>
      <w:r w:rsidR="00153707" w:rsidRPr="00153707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Pr="00153707">
        <w:t>»</w:t>
      </w:r>
      <w:r>
        <w:t>.</w:t>
      </w:r>
    </w:p>
    <w:p w14:paraId="51F5398A" w14:textId="77777777" w:rsidR="004F0DBC" w:rsidRPr="00174084" w:rsidRDefault="004F0DBC" w:rsidP="004F0DBC">
      <w:pPr>
        <w:pStyle w:val="a1"/>
      </w:pPr>
      <w:r>
        <w:t>3</w:t>
      </w:r>
      <w:r w:rsidRPr="00174084">
        <w:t xml:space="preserve"> этап: разработка проекта </w:t>
      </w:r>
      <w:r>
        <w:t xml:space="preserve">актуализированного </w:t>
      </w:r>
      <w:r w:rsidRPr="00174084">
        <w:t>профессионального стандарта.</w:t>
      </w:r>
    </w:p>
    <w:p w14:paraId="47AD4B95" w14:textId="77777777" w:rsidR="004F0DBC" w:rsidRPr="00174084" w:rsidRDefault="004F0DBC" w:rsidP="004F0DBC">
      <w:pPr>
        <w:pStyle w:val="a1"/>
      </w:pPr>
      <w:r>
        <w:t>4</w:t>
      </w:r>
      <w:r w:rsidRPr="00174084">
        <w:t xml:space="preserve"> этап: обсуждение проекта </w:t>
      </w:r>
      <w:r>
        <w:t xml:space="preserve">актуализированного </w:t>
      </w:r>
      <w:r w:rsidRPr="00174084">
        <w:t>профессионального стандарта, сбор отзывов, доработка проекта с учетом поступивших замечаний.</w:t>
      </w:r>
    </w:p>
    <w:p w14:paraId="5F784FDA" w14:textId="77777777" w:rsidR="00BD0791" w:rsidRDefault="00BD0791" w:rsidP="008E04A4">
      <w:pPr>
        <w:pStyle w:val="a1"/>
      </w:pPr>
    </w:p>
    <w:p w14:paraId="7682F2E7" w14:textId="77777777" w:rsidR="00BD0791" w:rsidRDefault="00B722D3" w:rsidP="00060C46">
      <w:pPr>
        <w:pageBreakBefore/>
        <w:tabs>
          <w:tab w:val="left" w:pos="993"/>
        </w:tabs>
        <w:ind w:left="5387"/>
        <w:outlineLvl w:val="0"/>
        <w:rPr>
          <w:rFonts w:eastAsia="Calibri"/>
          <w:bCs w:val="0"/>
          <w:lang w:eastAsia="en-US"/>
        </w:rPr>
      </w:pPr>
      <w:bookmarkStart w:id="15" w:name="_Toc515313699"/>
      <w:r>
        <w:rPr>
          <w:rFonts w:eastAsia="Calibri"/>
          <w:bCs w:val="0"/>
          <w:lang w:eastAsia="en-US"/>
        </w:rPr>
        <w:lastRenderedPageBreak/>
        <w:t>Приложение 1</w:t>
      </w:r>
      <w:bookmarkEnd w:id="15"/>
    </w:p>
    <w:p w14:paraId="18AD7B63" w14:textId="29C75A67" w:rsidR="00FA65B2" w:rsidRDefault="00FA65B2" w:rsidP="00FA65B2">
      <w:pPr>
        <w:tabs>
          <w:tab w:val="left" w:pos="993"/>
        </w:tabs>
        <w:ind w:left="5387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к пояснительной записке </w:t>
      </w:r>
      <w:r w:rsidRPr="006B5BA8">
        <w:t xml:space="preserve">к проекту </w:t>
      </w:r>
      <w:r>
        <w:t xml:space="preserve">актуализированного </w:t>
      </w:r>
      <w:r w:rsidRPr="006B5BA8">
        <w:t>профессионального стандарта</w:t>
      </w:r>
      <w:r w:rsidRPr="00781510">
        <w:t xml:space="preserve"> «</w:t>
      </w:r>
      <w:r w:rsidR="00781510" w:rsidRPr="00781510"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</w:t>
      </w:r>
      <w:r w:rsidRPr="00781510">
        <w:t>»</w:t>
      </w:r>
    </w:p>
    <w:p w14:paraId="526334FE" w14:textId="77777777" w:rsidR="00BD0791" w:rsidRDefault="00BD0791" w:rsidP="00AB21E9">
      <w:pPr>
        <w:pStyle w:val="a1"/>
        <w:rPr>
          <w:rFonts w:eastAsia="Calibri"/>
          <w:lang w:eastAsia="en-US"/>
        </w:rPr>
      </w:pPr>
    </w:p>
    <w:p w14:paraId="42F4DEAC" w14:textId="77777777" w:rsidR="00FA65B2" w:rsidRPr="00086263" w:rsidRDefault="00FA65B2" w:rsidP="00FA65B2">
      <w:pPr>
        <w:pStyle w:val="af1"/>
      </w:pPr>
      <w:r w:rsidRPr="00086263">
        <w:t xml:space="preserve">Сведения об организациях и экспертах, привлеченных к </w:t>
      </w:r>
      <w:r>
        <w:t>актуализации</w:t>
      </w:r>
      <w:r w:rsidRPr="00086263">
        <w:t xml:space="preserve"> </w:t>
      </w:r>
      <w:r>
        <w:t xml:space="preserve">и согласованию </w:t>
      </w:r>
      <w:r w:rsidRPr="00086263">
        <w:t>профессионального стандарта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0"/>
        <w:gridCol w:w="5387"/>
        <w:gridCol w:w="3678"/>
      </w:tblGrid>
      <w:tr w:rsidR="00EF3719" w14:paraId="0C182BED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3A0" w14:textId="77777777" w:rsidR="00EF3719" w:rsidRDefault="00EF3719" w:rsidP="00EF3719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47B" w14:textId="77777777" w:rsidR="00EF3719" w:rsidRDefault="00EF3719" w:rsidP="00EF3719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Организация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6F9" w14:textId="77777777" w:rsidR="00EF3719" w:rsidRDefault="00EF3719" w:rsidP="00EF3719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Субъект Российской Федерации</w:t>
            </w:r>
          </w:p>
        </w:tc>
      </w:tr>
      <w:tr w:rsidR="00EF3719" w14:paraId="0F2D9B37" w14:textId="77777777" w:rsidTr="002338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D42E" w14:textId="77777777" w:rsidR="00EF3719" w:rsidRDefault="00EF3719" w:rsidP="00E55182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Разработка профессиональн</w:t>
            </w:r>
            <w:r w:rsidR="00E55182">
              <w:rPr>
                <w:lang w:eastAsia="en-US"/>
              </w:rPr>
              <w:t>ого</w:t>
            </w:r>
            <w:r>
              <w:rPr>
                <w:lang w:eastAsia="en-US"/>
              </w:rPr>
              <w:t xml:space="preserve"> стандарт</w:t>
            </w:r>
            <w:r w:rsidR="00E55182">
              <w:rPr>
                <w:lang w:eastAsia="en-US"/>
              </w:rPr>
              <w:t>а</w:t>
            </w:r>
          </w:p>
        </w:tc>
      </w:tr>
      <w:tr w:rsidR="00EF3719" w14:paraId="263D3217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0CA" w14:textId="77777777" w:rsidR="00EF3719" w:rsidRDefault="00EF3719" w:rsidP="00781510">
            <w:pPr>
              <w:pStyle w:val="af3"/>
              <w:spacing w:after="0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DFB" w14:textId="029F0CB2" w:rsidR="00EF3719" w:rsidRPr="00781510" w:rsidRDefault="00781510" w:rsidP="00781510">
            <w:pPr>
              <w:pStyle w:val="af3"/>
              <w:spacing w:after="0"/>
              <w:rPr>
                <w:lang w:eastAsia="en-US"/>
              </w:rPr>
            </w:pPr>
            <w:r w:rsidRPr="00781510">
              <w:rPr>
                <w:lang w:eastAsia="en-US"/>
              </w:rPr>
              <w:t>ФГБУ «ВНИИ труда» Минтруда России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5E8" w14:textId="006490F3" w:rsidR="00EF3719" w:rsidRDefault="00781510" w:rsidP="00781510">
            <w:pPr>
              <w:pStyle w:val="af3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</w:tr>
      <w:tr w:rsidR="00781510" w14:paraId="557AD33D" w14:textId="77777777" w:rsidTr="00781510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7A9" w14:textId="77777777" w:rsidR="00781510" w:rsidRDefault="00781510" w:rsidP="00781510">
            <w:pPr>
              <w:pStyle w:val="af3"/>
              <w:spacing w:after="0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5B1086EC" w14:textId="68D8DDEB" w:rsidR="00781510" w:rsidRPr="00781510" w:rsidRDefault="00781510" w:rsidP="00781510">
            <w:pPr>
              <w:pStyle w:val="af3"/>
              <w:spacing w:after="0"/>
              <w:rPr>
                <w:lang w:eastAsia="en-US"/>
              </w:rPr>
            </w:pPr>
            <w:r w:rsidRPr="00434CB6">
              <w:rPr>
                <w:lang w:eastAsia="en-US"/>
              </w:rPr>
              <w:t xml:space="preserve">Ассоциация </w:t>
            </w:r>
            <w:r>
              <w:rPr>
                <w:lang w:eastAsia="en-US"/>
              </w:rPr>
              <w:t>работодателей и предприятий индустрии беспилотных авиационных систем</w:t>
            </w:r>
            <w:r w:rsidRPr="00434CB6">
              <w:rPr>
                <w:lang w:eastAsia="en-US"/>
              </w:rPr>
              <w:t xml:space="preserve"> «АЭРОНЕ</w:t>
            </w:r>
            <w:r>
              <w:rPr>
                <w:lang w:eastAsia="en-US"/>
              </w:rPr>
              <w:t>КС</w:t>
            </w:r>
            <w:r w:rsidRPr="00434CB6">
              <w:rPr>
                <w:lang w:eastAsia="en-US"/>
              </w:rPr>
              <w:t xml:space="preserve">Т», </w:t>
            </w:r>
            <w:r>
              <w:rPr>
                <w:lang w:eastAsia="en-US"/>
              </w:rPr>
              <w:t xml:space="preserve">город </w:t>
            </w:r>
            <w:r w:rsidRPr="00434CB6">
              <w:rPr>
                <w:lang w:eastAsia="en-US"/>
              </w:rPr>
              <w:t>Москва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0558" w14:textId="454C2300" w:rsidR="00781510" w:rsidRDefault="00781510" w:rsidP="00781510">
            <w:pPr>
              <w:pStyle w:val="af3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</w:tr>
      <w:tr w:rsidR="00781510" w14:paraId="63954280" w14:textId="77777777" w:rsidTr="00781510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5EE" w14:textId="77777777" w:rsidR="00781510" w:rsidRDefault="00781510" w:rsidP="00781510">
            <w:pPr>
              <w:pStyle w:val="af3"/>
              <w:spacing w:after="0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707E6571" w14:textId="62C67F73" w:rsidR="00781510" w:rsidRPr="00781510" w:rsidRDefault="00781510" w:rsidP="00781510">
            <w:pPr>
              <w:pStyle w:val="af3"/>
              <w:spacing w:after="0"/>
              <w:rPr>
                <w:lang w:eastAsia="en-US"/>
              </w:rPr>
            </w:pPr>
            <w:r w:rsidRPr="00EF31F1">
              <w:rPr>
                <w:lang w:eastAsia="en-US"/>
              </w:rPr>
              <w:t>ООО «Консалтинговая к</w:t>
            </w:r>
            <w:r>
              <w:rPr>
                <w:lang w:eastAsia="en-US"/>
              </w:rPr>
              <w:t>омпания Авиаперсонал», город</w:t>
            </w:r>
            <w:r w:rsidRPr="00EF31F1">
              <w:rPr>
                <w:lang w:eastAsia="en-US"/>
              </w:rPr>
              <w:t xml:space="preserve"> Москва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52A" w14:textId="14E78E12" w:rsidR="00781510" w:rsidRDefault="00781510" w:rsidP="00781510">
            <w:pPr>
              <w:pStyle w:val="af3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</w:tr>
      <w:tr w:rsidR="00781510" w14:paraId="65E11644" w14:textId="77777777" w:rsidTr="00781510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4F5" w14:textId="77777777" w:rsidR="00781510" w:rsidRDefault="00781510" w:rsidP="00781510">
            <w:pPr>
              <w:pStyle w:val="af3"/>
              <w:spacing w:after="0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573C30C0" w14:textId="74143B03" w:rsidR="00781510" w:rsidRPr="00781510" w:rsidRDefault="00781510" w:rsidP="00781510">
            <w:pPr>
              <w:pStyle w:val="af3"/>
              <w:spacing w:after="0"/>
              <w:rPr>
                <w:lang w:eastAsia="en-US"/>
              </w:rPr>
            </w:pPr>
            <w:r w:rsidRPr="00A55207">
              <w:rPr>
                <w:lang w:eastAsia="en-US"/>
              </w:rPr>
              <w:t>Совет по профессиональным квалификациям воздушного транспорта, город Москва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86E" w14:textId="1241FE91" w:rsidR="00781510" w:rsidRDefault="00781510" w:rsidP="00781510">
            <w:pPr>
              <w:pStyle w:val="af3"/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</w:tr>
      <w:tr w:rsidR="00760F84" w14:paraId="1EBD1ED6" w14:textId="77777777" w:rsidTr="00781510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489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979" w14:textId="77777777" w:rsidR="00760F84" w:rsidRPr="00CC0316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F85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  <w:tr w:rsidR="00760F84" w14:paraId="4B20B0E0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B016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C9C" w14:textId="77777777" w:rsidR="00760F84" w:rsidRPr="00CC0316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6BD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  <w:tr w:rsidR="00EF3719" w14:paraId="4B8294C4" w14:textId="77777777" w:rsidTr="002338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4E67" w14:textId="77777777" w:rsidR="00EF3719" w:rsidRDefault="00EF3719" w:rsidP="00EF3719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Согласование профессионального стандарта</w:t>
            </w:r>
          </w:p>
        </w:tc>
      </w:tr>
      <w:tr w:rsidR="00EF3719" w14:paraId="61619E08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AC0" w14:textId="77777777" w:rsidR="00EF3719" w:rsidRDefault="00EF3719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058" w14:textId="5B80B555" w:rsidR="00760F84" w:rsidRDefault="00760F84" w:rsidP="00760F84">
            <w:pPr>
              <w:pStyle w:val="a"/>
              <w:rPr>
                <w:lang w:eastAsia="en-US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1D4" w14:textId="77777777" w:rsidR="00EF3719" w:rsidRDefault="00EF3719" w:rsidP="00EF3719">
            <w:pPr>
              <w:pStyle w:val="af3"/>
              <w:rPr>
                <w:lang w:eastAsia="en-US"/>
              </w:rPr>
            </w:pPr>
          </w:p>
        </w:tc>
      </w:tr>
      <w:tr w:rsidR="00760F84" w14:paraId="1687D494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85B3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A56" w14:textId="77777777" w:rsidR="00760F84" w:rsidRPr="00760F84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E41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  <w:tr w:rsidR="00760F84" w14:paraId="65C267C3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7BF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D40" w14:textId="77777777" w:rsidR="00760F84" w:rsidRPr="00760F84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B9F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  <w:tr w:rsidR="00760F84" w14:paraId="1326F827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E58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580" w14:textId="77777777" w:rsidR="00760F84" w:rsidRPr="00760F84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8F9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  <w:tr w:rsidR="00760F84" w14:paraId="76556536" w14:textId="77777777" w:rsidTr="00EF3719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36B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301" w14:textId="77777777" w:rsidR="00760F84" w:rsidRPr="00760F84" w:rsidRDefault="00760F84" w:rsidP="00EF3719">
            <w:pPr>
              <w:pStyle w:val="af3"/>
              <w:rPr>
                <w:rStyle w:val="af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CC1" w14:textId="77777777" w:rsidR="00760F84" w:rsidRDefault="00760F84" w:rsidP="00EF3719">
            <w:pPr>
              <w:pStyle w:val="af3"/>
              <w:rPr>
                <w:lang w:eastAsia="en-US"/>
              </w:rPr>
            </w:pPr>
          </w:p>
        </w:tc>
      </w:tr>
    </w:tbl>
    <w:p w14:paraId="4518C54C" w14:textId="77777777" w:rsidR="00BD0791" w:rsidRDefault="00BD0791" w:rsidP="00AB21E9">
      <w:pPr>
        <w:pStyle w:val="a1"/>
      </w:pPr>
    </w:p>
    <w:p w14:paraId="6255D80A" w14:textId="77777777" w:rsidR="00A0396B" w:rsidRDefault="00A0396B" w:rsidP="00AB21E9">
      <w:pPr>
        <w:pStyle w:val="a1"/>
        <w:sectPr w:rsidR="00A0396B" w:rsidSect="005B5000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3D1EF0F" w14:textId="77777777" w:rsidR="000141B9" w:rsidRPr="000141B9" w:rsidRDefault="000141B9" w:rsidP="00781510">
      <w:pPr>
        <w:pageBreakBefore/>
        <w:tabs>
          <w:tab w:val="left" w:pos="993"/>
        </w:tabs>
        <w:suppressAutoHyphens/>
        <w:ind w:left="9356"/>
        <w:outlineLvl w:val="0"/>
      </w:pPr>
    </w:p>
    <w:sectPr w:rsidR="000141B9" w:rsidRPr="000141B9" w:rsidSect="00781510">
      <w:headerReference w:type="default" r:id="rId14"/>
      <w:endnotePr>
        <w:numFmt w:val="decimal"/>
      </w:endnotePr>
      <w:pgSz w:w="16838" w:h="11906" w:orient="landscape"/>
      <w:pgMar w:top="1134" w:right="1134" w:bottom="567" w:left="1134" w:header="709" w:footer="709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51FC" w16cex:dateUtc="2021-05-28T08:26:00Z"/>
  <w16cex:commentExtensible w16cex:durableId="245B3CE0" w16cex:dateUtc="2021-05-28T06:56:00Z"/>
  <w16cex:commentExtensible w16cex:durableId="245B5508" w16cex:dateUtc="2021-05-28T08:39:00Z"/>
  <w16cex:commentExtensible w16cex:durableId="245B3E1A" w16cex:dateUtc="2021-05-28T07:02:00Z"/>
  <w16cex:commentExtensible w16cex:durableId="245B560E" w16cex:dateUtc="2021-05-28T08:44:00Z"/>
  <w16cex:commentExtensible w16cex:durableId="245B3F27" w16cex:dateUtc="2021-05-28T07:06:00Z"/>
  <w16cex:commentExtensible w16cex:durableId="245B5648" w16cex:dateUtc="2021-05-28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B43932" w16cid:durableId="1F0DC6A3"/>
  <w16cid:commentId w16cid:paraId="432FF4F1" w16cid:durableId="245B51FC"/>
  <w16cid:commentId w16cid:paraId="0323AFF9" w16cid:durableId="245B3CE0"/>
  <w16cid:commentId w16cid:paraId="337DC204" w16cid:durableId="1F0DC6A5"/>
  <w16cid:commentId w16cid:paraId="6FAE42D1" w16cid:durableId="1F0DC6A6"/>
  <w16cid:commentId w16cid:paraId="70B04488" w16cid:durableId="245B5508"/>
  <w16cid:commentId w16cid:paraId="065BFA93" w16cid:durableId="245B3E1A"/>
  <w16cid:commentId w16cid:paraId="25353112" w16cid:durableId="245B560E"/>
  <w16cid:commentId w16cid:paraId="0FCCA7B0" w16cid:durableId="245B3F27"/>
  <w16cid:commentId w16cid:paraId="52256532" w16cid:durableId="1F0DC6A9"/>
  <w16cid:commentId w16cid:paraId="229389FE" w16cid:durableId="245B5648"/>
  <w16cid:commentId w16cid:paraId="3A3A88FE" w16cid:durableId="1F0DC6AF"/>
  <w16cid:commentId w16cid:paraId="29CDD456" w16cid:durableId="1F0DC6B0"/>
  <w16cid:commentId w16cid:paraId="512BFE74" w16cid:durableId="1F0DC6B1"/>
  <w16cid:commentId w16cid:paraId="09ABFD59" w16cid:durableId="1F0DC6B2"/>
  <w16cid:commentId w16cid:paraId="7B045C2C" w16cid:durableId="1F0DC6B3"/>
  <w16cid:commentId w16cid:paraId="73B48AAB" w16cid:durableId="1F0DC6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5CE26" w14:textId="77777777" w:rsidR="00246B16" w:rsidRDefault="00246B16">
      <w:r>
        <w:separator/>
      </w:r>
    </w:p>
  </w:endnote>
  <w:endnote w:type="continuationSeparator" w:id="0">
    <w:p w14:paraId="709EC46A" w14:textId="77777777" w:rsidR="00246B16" w:rsidRDefault="0024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B5D9" w14:textId="77777777" w:rsidR="002C3C47" w:rsidRPr="008E04A4" w:rsidRDefault="002C3C47" w:rsidP="008E0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5D0A2" w14:textId="77777777" w:rsidR="002C3C47" w:rsidRDefault="002C3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3F177" w14:textId="77777777" w:rsidR="00246B16" w:rsidRDefault="00246B16">
      <w:r>
        <w:separator/>
      </w:r>
    </w:p>
  </w:footnote>
  <w:footnote w:type="continuationSeparator" w:id="0">
    <w:p w14:paraId="291B3A60" w14:textId="77777777" w:rsidR="00246B16" w:rsidRDefault="0024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2AD1" w14:textId="77777777" w:rsidR="002C3C47" w:rsidRDefault="002C3C4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52508" w14:textId="77777777" w:rsidR="002C3C47" w:rsidRDefault="002C3C4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8151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3A11B" w14:textId="77777777" w:rsidR="002C3C47" w:rsidRDefault="002C3C4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2E47" w14:textId="313F2558" w:rsidR="002C3C47" w:rsidRDefault="002C3C47" w:rsidP="00564D2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08694" wp14:editId="2CF0E99E">
              <wp:simplePos x="0" y="0"/>
              <wp:positionH relativeFrom="column">
                <wp:posOffset>9824085</wp:posOffset>
              </wp:positionH>
              <wp:positionV relativeFrom="page">
                <wp:posOffset>3181350</wp:posOffset>
              </wp:positionV>
              <wp:extent cx="285750" cy="40005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C046C" w14:textId="77777777" w:rsidR="002C3C47" w:rsidRDefault="002C3C47" w:rsidP="00313B1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81510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08694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773.55pt;margin-top:250.5pt;width:22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" fillcolor="white [3201]" stroked="f" strokeweight=".5pt">
              <v:path arrowok="t"/>
              <v:textbox style="layout-flow:vertical" inset="0,0,0,0">
                <w:txbxContent>
                  <w:p w14:paraId="5EBC046C" w14:textId="77777777" w:rsidR="002C3C47" w:rsidRDefault="002C3C47" w:rsidP="00313B1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81510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4F37"/>
    <w:multiLevelType w:val="hybridMultilevel"/>
    <w:tmpl w:val="4E3A8FA8"/>
    <w:lvl w:ilvl="0" w:tplc="000000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870C13"/>
    <w:multiLevelType w:val="hybridMultilevel"/>
    <w:tmpl w:val="A980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B68AD"/>
    <w:multiLevelType w:val="hybridMultilevel"/>
    <w:tmpl w:val="31166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B47190"/>
    <w:multiLevelType w:val="hybridMultilevel"/>
    <w:tmpl w:val="DEDA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45843"/>
    <w:multiLevelType w:val="hybridMultilevel"/>
    <w:tmpl w:val="C2360912"/>
    <w:lvl w:ilvl="0" w:tplc="45EE1734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6E0450"/>
    <w:multiLevelType w:val="hybridMultilevel"/>
    <w:tmpl w:val="3C92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74E98"/>
    <w:multiLevelType w:val="hybridMultilevel"/>
    <w:tmpl w:val="C55845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2619F"/>
    <w:multiLevelType w:val="hybridMultilevel"/>
    <w:tmpl w:val="CF5CA4BA"/>
    <w:lvl w:ilvl="0" w:tplc="B84E3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85"/>
    <w:rsid w:val="00006EA3"/>
    <w:rsid w:val="000141B9"/>
    <w:rsid w:val="00024422"/>
    <w:rsid w:val="000253F3"/>
    <w:rsid w:val="000558C4"/>
    <w:rsid w:val="00057770"/>
    <w:rsid w:val="00060C46"/>
    <w:rsid w:val="00084498"/>
    <w:rsid w:val="00086263"/>
    <w:rsid w:val="00097589"/>
    <w:rsid w:val="000A00BC"/>
    <w:rsid w:val="000C13FE"/>
    <w:rsid w:val="000C4769"/>
    <w:rsid w:val="000C47DF"/>
    <w:rsid w:val="000E33D4"/>
    <w:rsid w:val="000F1E7D"/>
    <w:rsid w:val="000F78DC"/>
    <w:rsid w:val="001122B2"/>
    <w:rsid w:val="00112963"/>
    <w:rsid w:val="0011490D"/>
    <w:rsid w:val="0012430E"/>
    <w:rsid w:val="001527D0"/>
    <w:rsid w:val="00153395"/>
    <w:rsid w:val="00153707"/>
    <w:rsid w:val="00166E08"/>
    <w:rsid w:val="001676D7"/>
    <w:rsid w:val="00174084"/>
    <w:rsid w:val="00177AC0"/>
    <w:rsid w:val="00190C3D"/>
    <w:rsid w:val="00197BEE"/>
    <w:rsid w:val="001A2BD3"/>
    <w:rsid w:val="001A3379"/>
    <w:rsid w:val="001A7181"/>
    <w:rsid w:val="001D33FC"/>
    <w:rsid w:val="001D78F6"/>
    <w:rsid w:val="001E7931"/>
    <w:rsid w:val="001F1EE2"/>
    <w:rsid w:val="001F567A"/>
    <w:rsid w:val="00211E01"/>
    <w:rsid w:val="0021293F"/>
    <w:rsid w:val="002139D4"/>
    <w:rsid w:val="00213B30"/>
    <w:rsid w:val="00215498"/>
    <w:rsid w:val="00233861"/>
    <w:rsid w:val="00246B16"/>
    <w:rsid w:val="00250B97"/>
    <w:rsid w:val="0025410D"/>
    <w:rsid w:val="00255D48"/>
    <w:rsid w:val="002560D8"/>
    <w:rsid w:val="002762CB"/>
    <w:rsid w:val="00285805"/>
    <w:rsid w:val="002A1FCC"/>
    <w:rsid w:val="002B43DB"/>
    <w:rsid w:val="002B7659"/>
    <w:rsid w:val="002C3945"/>
    <w:rsid w:val="002C3C47"/>
    <w:rsid w:val="002D6605"/>
    <w:rsid w:val="002D6770"/>
    <w:rsid w:val="002E5557"/>
    <w:rsid w:val="002F05B6"/>
    <w:rsid w:val="002F104E"/>
    <w:rsid w:val="00301C6F"/>
    <w:rsid w:val="00303B5C"/>
    <w:rsid w:val="00313B1E"/>
    <w:rsid w:val="00316ADD"/>
    <w:rsid w:val="00322B5E"/>
    <w:rsid w:val="0033392D"/>
    <w:rsid w:val="00346486"/>
    <w:rsid w:val="00353D5E"/>
    <w:rsid w:val="00361B5C"/>
    <w:rsid w:val="00384992"/>
    <w:rsid w:val="00390A4E"/>
    <w:rsid w:val="003959EC"/>
    <w:rsid w:val="00397407"/>
    <w:rsid w:val="003A15BE"/>
    <w:rsid w:val="003A33FD"/>
    <w:rsid w:val="003A739F"/>
    <w:rsid w:val="003A7EC5"/>
    <w:rsid w:val="003B1617"/>
    <w:rsid w:val="003C2652"/>
    <w:rsid w:val="003C632C"/>
    <w:rsid w:val="003F554C"/>
    <w:rsid w:val="004431AD"/>
    <w:rsid w:val="004450C1"/>
    <w:rsid w:val="0044541D"/>
    <w:rsid w:val="00447681"/>
    <w:rsid w:val="00457C8B"/>
    <w:rsid w:val="00465D52"/>
    <w:rsid w:val="0047711C"/>
    <w:rsid w:val="00482493"/>
    <w:rsid w:val="0048404C"/>
    <w:rsid w:val="00486DBD"/>
    <w:rsid w:val="00487566"/>
    <w:rsid w:val="00487E7D"/>
    <w:rsid w:val="004A41D1"/>
    <w:rsid w:val="004A709C"/>
    <w:rsid w:val="004C770A"/>
    <w:rsid w:val="004C7DC4"/>
    <w:rsid w:val="004D7885"/>
    <w:rsid w:val="004E281C"/>
    <w:rsid w:val="004E3079"/>
    <w:rsid w:val="004F0DBC"/>
    <w:rsid w:val="005109A5"/>
    <w:rsid w:val="005229F1"/>
    <w:rsid w:val="005308F7"/>
    <w:rsid w:val="00531CD1"/>
    <w:rsid w:val="00560380"/>
    <w:rsid w:val="00564D2A"/>
    <w:rsid w:val="00564E40"/>
    <w:rsid w:val="00585BC2"/>
    <w:rsid w:val="00585D44"/>
    <w:rsid w:val="005902C2"/>
    <w:rsid w:val="0059573F"/>
    <w:rsid w:val="005B19A7"/>
    <w:rsid w:val="005B2CEB"/>
    <w:rsid w:val="005B5000"/>
    <w:rsid w:val="005B599A"/>
    <w:rsid w:val="005D464B"/>
    <w:rsid w:val="005D606E"/>
    <w:rsid w:val="005E2185"/>
    <w:rsid w:val="005E6D75"/>
    <w:rsid w:val="005F72A9"/>
    <w:rsid w:val="00600EED"/>
    <w:rsid w:val="006237D1"/>
    <w:rsid w:val="00631240"/>
    <w:rsid w:val="0063787E"/>
    <w:rsid w:val="006406D3"/>
    <w:rsid w:val="006415F1"/>
    <w:rsid w:val="00642C6E"/>
    <w:rsid w:val="00650EF2"/>
    <w:rsid w:val="00655884"/>
    <w:rsid w:val="006602EE"/>
    <w:rsid w:val="00665B0A"/>
    <w:rsid w:val="006675B9"/>
    <w:rsid w:val="00667655"/>
    <w:rsid w:val="006722B7"/>
    <w:rsid w:val="00674F2B"/>
    <w:rsid w:val="006859CB"/>
    <w:rsid w:val="0068763D"/>
    <w:rsid w:val="006934AB"/>
    <w:rsid w:val="006A0E77"/>
    <w:rsid w:val="006A54F4"/>
    <w:rsid w:val="006B0FC5"/>
    <w:rsid w:val="006C1C2A"/>
    <w:rsid w:val="006C4843"/>
    <w:rsid w:val="006E1261"/>
    <w:rsid w:val="00714D3A"/>
    <w:rsid w:val="0072538C"/>
    <w:rsid w:val="00726A9C"/>
    <w:rsid w:val="00730656"/>
    <w:rsid w:val="0074522F"/>
    <w:rsid w:val="00760F84"/>
    <w:rsid w:val="00765735"/>
    <w:rsid w:val="00781510"/>
    <w:rsid w:val="0078714D"/>
    <w:rsid w:val="007A27E7"/>
    <w:rsid w:val="007A5AAB"/>
    <w:rsid w:val="007B0881"/>
    <w:rsid w:val="007B7ACD"/>
    <w:rsid w:val="007D3E67"/>
    <w:rsid w:val="007E2277"/>
    <w:rsid w:val="007F1724"/>
    <w:rsid w:val="007F2687"/>
    <w:rsid w:val="007F5579"/>
    <w:rsid w:val="00800E22"/>
    <w:rsid w:val="00812275"/>
    <w:rsid w:val="008168B8"/>
    <w:rsid w:val="00834F26"/>
    <w:rsid w:val="00844EB2"/>
    <w:rsid w:val="008530AA"/>
    <w:rsid w:val="00871447"/>
    <w:rsid w:val="00871505"/>
    <w:rsid w:val="00871606"/>
    <w:rsid w:val="00882CBC"/>
    <w:rsid w:val="0088589D"/>
    <w:rsid w:val="0088773E"/>
    <w:rsid w:val="00890579"/>
    <w:rsid w:val="008A5C61"/>
    <w:rsid w:val="008A76D8"/>
    <w:rsid w:val="008B2DD3"/>
    <w:rsid w:val="008B3226"/>
    <w:rsid w:val="008B3B3F"/>
    <w:rsid w:val="008C0E81"/>
    <w:rsid w:val="008C1DA4"/>
    <w:rsid w:val="008E04A4"/>
    <w:rsid w:val="008E3D4C"/>
    <w:rsid w:val="008E4CD9"/>
    <w:rsid w:val="008F2E37"/>
    <w:rsid w:val="00903786"/>
    <w:rsid w:val="009123C2"/>
    <w:rsid w:val="009132F5"/>
    <w:rsid w:val="00924213"/>
    <w:rsid w:val="009300D1"/>
    <w:rsid w:val="00930A3D"/>
    <w:rsid w:val="00933F7D"/>
    <w:rsid w:val="00952F16"/>
    <w:rsid w:val="00971751"/>
    <w:rsid w:val="00975314"/>
    <w:rsid w:val="0097649D"/>
    <w:rsid w:val="0098661D"/>
    <w:rsid w:val="0099016A"/>
    <w:rsid w:val="009A722A"/>
    <w:rsid w:val="009B3534"/>
    <w:rsid w:val="009B62F1"/>
    <w:rsid w:val="009B6DE3"/>
    <w:rsid w:val="009F4DAF"/>
    <w:rsid w:val="009F7DFD"/>
    <w:rsid w:val="00A024C1"/>
    <w:rsid w:val="00A0396B"/>
    <w:rsid w:val="00A06DC3"/>
    <w:rsid w:val="00A100C3"/>
    <w:rsid w:val="00A136BD"/>
    <w:rsid w:val="00A176D4"/>
    <w:rsid w:val="00A32166"/>
    <w:rsid w:val="00A34F7F"/>
    <w:rsid w:val="00A36818"/>
    <w:rsid w:val="00A4635A"/>
    <w:rsid w:val="00A467D4"/>
    <w:rsid w:val="00A5699F"/>
    <w:rsid w:val="00A631C6"/>
    <w:rsid w:val="00A6641C"/>
    <w:rsid w:val="00A81611"/>
    <w:rsid w:val="00A85828"/>
    <w:rsid w:val="00A92267"/>
    <w:rsid w:val="00A94433"/>
    <w:rsid w:val="00AA09FC"/>
    <w:rsid w:val="00AA0BF4"/>
    <w:rsid w:val="00AB21E9"/>
    <w:rsid w:val="00AB4AC2"/>
    <w:rsid w:val="00AC18BE"/>
    <w:rsid w:val="00AC1F79"/>
    <w:rsid w:val="00AC3417"/>
    <w:rsid w:val="00AC55FC"/>
    <w:rsid w:val="00AD06CE"/>
    <w:rsid w:val="00AD6AD9"/>
    <w:rsid w:val="00AE2546"/>
    <w:rsid w:val="00AF5F13"/>
    <w:rsid w:val="00AF7A1F"/>
    <w:rsid w:val="00B00A01"/>
    <w:rsid w:val="00B030CC"/>
    <w:rsid w:val="00B112F2"/>
    <w:rsid w:val="00B14F18"/>
    <w:rsid w:val="00B30C01"/>
    <w:rsid w:val="00B35C7D"/>
    <w:rsid w:val="00B474FB"/>
    <w:rsid w:val="00B47F68"/>
    <w:rsid w:val="00B56180"/>
    <w:rsid w:val="00B722D3"/>
    <w:rsid w:val="00B73B54"/>
    <w:rsid w:val="00BB6554"/>
    <w:rsid w:val="00BC437F"/>
    <w:rsid w:val="00BD0791"/>
    <w:rsid w:val="00C06C16"/>
    <w:rsid w:val="00C22520"/>
    <w:rsid w:val="00C23497"/>
    <w:rsid w:val="00C5517C"/>
    <w:rsid w:val="00C80500"/>
    <w:rsid w:val="00C87C6D"/>
    <w:rsid w:val="00C91D8C"/>
    <w:rsid w:val="00C960F2"/>
    <w:rsid w:val="00CA0673"/>
    <w:rsid w:val="00CC0316"/>
    <w:rsid w:val="00CC6952"/>
    <w:rsid w:val="00CD19DD"/>
    <w:rsid w:val="00CD2048"/>
    <w:rsid w:val="00CE52A9"/>
    <w:rsid w:val="00CF15EE"/>
    <w:rsid w:val="00CF7B3D"/>
    <w:rsid w:val="00D11C84"/>
    <w:rsid w:val="00D120D1"/>
    <w:rsid w:val="00D35C16"/>
    <w:rsid w:val="00D44CE4"/>
    <w:rsid w:val="00D66658"/>
    <w:rsid w:val="00D71BCE"/>
    <w:rsid w:val="00D7355E"/>
    <w:rsid w:val="00D75B3B"/>
    <w:rsid w:val="00D75BD6"/>
    <w:rsid w:val="00D928BD"/>
    <w:rsid w:val="00D972BE"/>
    <w:rsid w:val="00DA05B0"/>
    <w:rsid w:val="00DA512C"/>
    <w:rsid w:val="00DA7849"/>
    <w:rsid w:val="00DD1178"/>
    <w:rsid w:val="00DD489F"/>
    <w:rsid w:val="00DD5B2B"/>
    <w:rsid w:val="00DE2EF5"/>
    <w:rsid w:val="00DF4866"/>
    <w:rsid w:val="00E01DAB"/>
    <w:rsid w:val="00E04BAF"/>
    <w:rsid w:val="00E06F36"/>
    <w:rsid w:val="00E17C41"/>
    <w:rsid w:val="00E20D06"/>
    <w:rsid w:val="00E20F1C"/>
    <w:rsid w:val="00E24E3D"/>
    <w:rsid w:val="00E400E6"/>
    <w:rsid w:val="00E40328"/>
    <w:rsid w:val="00E55182"/>
    <w:rsid w:val="00E63714"/>
    <w:rsid w:val="00E65AC7"/>
    <w:rsid w:val="00E72577"/>
    <w:rsid w:val="00E73BD3"/>
    <w:rsid w:val="00E73FB2"/>
    <w:rsid w:val="00E80CE0"/>
    <w:rsid w:val="00E8525E"/>
    <w:rsid w:val="00E92E0B"/>
    <w:rsid w:val="00E96E62"/>
    <w:rsid w:val="00EA2B79"/>
    <w:rsid w:val="00EC2263"/>
    <w:rsid w:val="00EC3E39"/>
    <w:rsid w:val="00EC62D8"/>
    <w:rsid w:val="00ED4839"/>
    <w:rsid w:val="00EF3719"/>
    <w:rsid w:val="00F13F7D"/>
    <w:rsid w:val="00F220DB"/>
    <w:rsid w:val="00F334C3"/>
    <w:rsid w:val="00F337AF"/>
    <w:rsid w:val="00F427D1"/>
    <w:rsid w:val="00F46FB5"/>
    <w:rsid w:val="00F56A03"/>
    <w:rsid w:val="00F57ABC"/>
    <w:rsid w:val="00F6035D"/>
    <w:rsid w:val="00F70E0E"/>
    <w:rsid w:val="00F73443"/>
    <w:rsid w:val="00F766D6"/>
    <w:rsid w:val="00F7695D"/>
    <w:rsid w:val="00F8009E"/>
    <w:rsid w:val="00F830D9"/>
    <w:rsid w:val="00F91253"/>
    <w:rsid w:val="00FA65B2"/>
    <w:rsid w:val="00FC1D4D"/>
    <w:rsid w:val="00FC7662"/>
    <w:rsid w:val="00FD6E17"/>
    <w:rsid w:val="00FE1630"/>
    <w:rsid w:val="00FE19AD"/>
    <w:rsid w:val="00FE580F"/>
    <w:rsid w:val="00FE79AD"/>
    <w:rsid w:val="00FE7A38"/>
    <w:rsid w:val="00FF0D75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5D363"/>
  <w15:docId w15:val="{2E3205F3-9E05-4E42-9A68-35A6C68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nhideWhenUsed/>
    <w:qFormat/>
    <w:rsid w:val="00DA512C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F0DBC"/>
    <w:pPr>
      <w:keepNext/>
      <w:spacing w:before="360" w:after="120" w:line="276" w:lineRule="auto"/>
      <w:contextualSpacing/>
      <w:jc w:val="both"/>
      <w:outlineLvl w:val="0"/>
    </w:pPr>
    <w:rPr>
      <w:b/>
      <w:bCs w:val="0"/>
      <w:sz w:val="26"/>
      <w:szCs w:val="26"/>
    </w:rPr>
  </w:style>
  <w:style w:type="paragraph" w:styleId="2">
    <w:name w:val="heading 2"/>
    <w:basedOn w:val="a1"/>
    <w:next w:val="a0"/>
    <w:link w:val="20"/>
    <w:uiPriority w:val="9"/>
    <w:unhideWhenUsed/>
    <w:qFormat/>
    <w:rsid w:val="00301C6F"/>
    <w:pPr>
      <w:keepNext/>
      <w:spacing w:before="240"/>
      <w:outlineLvl w:val="1"/>
    </w:pPr>
    <w:rPr>
      <w:b/>
    </w:rPr>
  </w:style>
  <w:style w:type="paragraph" w:styleId="3">
    <w:name w:val="heading 3"/>
    <w:basedOn w:val="2"/>
    <w:next w:val="a0"/>
    <w:link w:val="30"/>
    <w:uiPriority w:val="9"/>
    <w:unhideWhenUsed/>
    <w:qFormat/>
    <w:rsid w:val="00255D48"/>
    <w:pPr>
      <w:outlineLvl w:val="2"/>
    </w:p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4213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924213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semiHidden/>
    <w:unhideWhenUsed/>
    <w:rsid w:val="00924213"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sid w:val="004F0DBC"/>
    <w:rPr>
      <w:rFonts w:ascii="Times New Roman" w:eastAsia="Times New Roman" w:hAnsi="Times New Roman"/>
      <w:b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255D4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locked/>
    <w:rsid w:val="00924213"/>
    <w:rPr>
      <w:rFonts w:ascii="Calibri" w:eastAsia="Times New Roman" w:hAnsi="Calibri" w:cs="Times New Roman" w:hint="default"/>
      <w:b/>
      <w:bCs/>
      <w:i/>
      <w:iCs/>
      <w:sz w:val="26"/>
      <w:szCs w:val="26"/>
    </w:rPr>
  </w:style>
  <w:style w:type="paragraph" w:styleId="a7">
    <w:name w:val="footnote text"/>
    <w:basedOn w:val="a0"/>
    <w:link w:val="a8"/>
    <w:uiPriority w:val="99"/>
    <w:semiHidden/>
    <w:unhideWhenUsed/>
    <w:rsid w:val="00924213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924213"/>
    <w:rPr>
      <w:rFonts w:ascii="Times New Roman" w:eastAsia="Times New Roman" w:hAnsi="Times New Roman" w:cs="Times New Roman" w:hint="default"/>
      <w:bCs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924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24213"/>
    <w:rPr>
      <w:rFonts w:ascii="Times New Roman" w:eastAsia="Times New Roman" w:hAnsi="Times New Roman" w:cs="Times New Roman" w:hint="default"/>
      <w:bCs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F15EE"/>
    <w:pPr>
      <w:ind w:left="720"/>
      <w:contextualSpacing/>
    </w:pPr>
    <w:rPr>
      <w:bCs w:val="0"/>
    </w:rPr>
  </w:style>
  <w:style w:type="paragraph" w:styleId="ac">
    <w:name w:val="endnote text"/>
    <w:basedOn w:val="a0"/>
    <w:link w:val="ad"/>
    <w:uiPriority w:val="99"/>
    <w:semiHidden/>
    <w:unhideWhenUsed/>
    <w:rsid w:val="00924213"/>
    <w:rPr>
      <w:sz w:val="20"/>
      <w:szCs w:val="20"/>
    </w:rPr>
  </w:style>
  <w:style w:type="character" w:customStyle="1" w:styleId="ad">
    <w:name w:val="Текст концевой сноски Знак"/>
    <w:link w:val="ac"/>
    <w:semiHidden/>
    <w:locked/>
    <w:rsid w:val="00924213"/>
    <w:rPr>
      <w:rFonts w:ascii="Times New Roman" w:eastAsia="Times New Roman" w:hAnsi="Times New Roman" w:cs="Times New Roman" w:hint="default"/>
      <w:bCs/>
    </w:rPr>
  </w:style>
  <w:style w:type="paragraph" w:customStyle="1" w:styleId="a1">
    <w:name w:val="СМР"/>
    <w:basedOn w:val="a0"/>
    <w:qFormat/>
    <w:rsid w:val="008E04A4"/>
    <w:pPr>
      <w:spacing w:after="120" w:line="276" w:lineRule="auto"/>
      <w:ind w:firstLine="720"/>
      <w:jc w:val="both"/>
    </w:pPr>
  </w:style>
  <w:style w:type="paragraph" w:customStyle="1" w:styleId="a">
    <w:name w:val="спис"/>
    <w:basedOn w:val="a1"/>
    <w:qFormat/>
    <w:rsid w:val="00177AC0"/>
    <w:pPr>
      <w:numPr>
        <w:numId w:val="2"/>
      </w:numPr>
      <w:spacing w:line="240" w:lineRule="auto"/>
      <w:ind w:left="709" w:hanging="357"/>
    </w:pPr>
  </w:style>
  <w:style w:type="character" w:styleId="ae">
    <w:name w:val="footnote reference"/>
    <w:uiPriority w:val="99"/>
    <w:semiHidden/>
    <w:unhideWhenUsed/>
    <w:rsid w:val="00924213"/>
    <w:rPr>
      <w:vertAlign w:val="superscript"/>
    </w:rPr>
  </w:style>
  <w:style w:type="character" w:styleId="af">
    <w:name w:val="endnote reference"/>
    <w:semiHidden/>
    <w:unhideWhenUsed/>
    <w:rsid w:val="00924213"/>
    <w:rPr>
      <w:vertAlign w:val="superscript"/>
    </w:rPr>
  </w:style>
  <w:style w:type="table" w:styleId="af0">
    <w:name w:val="Table Grid"/>
    <w:basedOn w:val="a3"/>
    <w:uiPriority w:val="39"/>
    <w:rsid w:val="0092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азв"/>
    <w:basedOn w:val="a0"/>
    <w:qFormat/>
    <w:rsid w:val="00086263"/>
    <w:pPr>
      <w:suppressAutoHyphens/>
      <w:spacing w:line="360" w:lineRule="auto"/>
      <w:jc w:val="center"/>
    </w:pPr>
    <w:rPr>
      <w:rFonts w:eastAsia="Calibri"/>
      <w:b/>
      <w:sz w:val="28"/>
      <w:lang w:eastAsia="en-US"/>
    </w:rPr>
  </w:style>
  <w:style w:type="character" w:customStyle="1" w:styleId="af2">
    <w:name w:val="СМР_Зам"/>
    <w:basedOn w:val="a2"/>
    <w:uiPriority w:val="1"/>
    <w:qFormat/>
    <w:rsid w:val="003A739F"/>
    <w:rPr>
      <w:color w:val="00B050"/>
      <w:u w:val="single"/>
    </w:rPr>
  </w:style>
  <w:style w:type="character" w:customStyle="1" w:styleId="20">
    <w:name w:val="Заголовок 2 Знак"/>
    <w:basedOn w:val="a2"/>
    <w:link w:val="2"/>
    <w:uiPriority w:val="9"/>
    <w:rsid w:val="00301C6F"/>
    <w:rPr>
      <w:rFonts w:ascii="Times New Roman" w:eastAsia="Times New Roman" w:hAnsi="Times New Roman"/>
      <w:b/>
      <w:bCs/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8E04A4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8E04A4"/>
    <w:pPr>
      <w:spacing w:after="100"/>
      <w:ind w:left="240"/>
    </w:pPr>
  </w:style>
  <w:style w:type="paragraph" w:customStyle="1" w:styleId="af3">
    <w:name w:val="СМР_Табл"/>
    <w:basedOn w:val="a0"/>
    <w:qFormat/>
    <w:rsid w:val="001F1EE2"/>
    <w:pPr>
      <w:spacing w:after="120"/>
    </w:pPr>
  </w:style>
  <w:style w:type="character" w:customStyle="1" w:styleId="af4">
    <w:name w:val="СМР_з"/>
    <w:basedOn w:val="a2"/>
    <w:uiPriority w:val="1"/>
    <w:qFormat/>
    <w:rsid w:val="00AB21E9"/>
    <w:rPr>
      <w:color w:val="FF0000"/>
      <w:u w:val="single"/>
    </w:rPr>
  </w:style>
  <w:style w:type="paragraph" w:styleId="af5">
    <w:name w:val="footer"/>
    <w:basedOn w:val="a0"/>
    <w:link w:val="af6"/>
    <w:uiPriority w:val="99"/>
    <w:unhideWhenUsed/>
    <w:rsid w:val="00564D2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564D2A"/>
    <w:rPr>
      <w:rFonts w:ascii="Times New Roman" w:eastAsia="Times New Roman" w:hAnsi="Times New Roman"/>
      <w:bCs/>
      <w:sz w:val="24"/>
      <w:szCs w:val="24"/>
    </w:rPr>
  </w:style>
  <w:style w:type="character" w:styleId="af7">
    <w:name w:val="annotation reference"/>
    <w:basedOn w:val="a2"/>
    <w:uiPriority w:val="99"/>
    <w:semiHidden/>
    <w:unhideWhenUsed/>
    <w:rsid w:val="00313B1E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313B1E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313B1E"/>
    <w:rPr>
      <w:rFonts w:ascii="Times New Roman" w:eastAsia="Times New Roman" w:hAnsi="Times New Roman"/>
      <w:bCs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13B1E"/>
    <w:rPr>
      <w:b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13B1E"/>
    <w:rPr>
      <w:rFonts w:ascii="Times New Roman" w:eastAsia="Times New Roman" w:hAnsi="Times New Roman"/>
      <w:b/>
      <w:bCs/>
    </w:rPr>
  </w:style>
  <w:style w:type="paragraph" w:styleId="afc">
    <w:name w:val="Balloon Text"/>
    <w:basedOn w:val="a0"/>
    <w:link w:val="afd"/>
    <w:uiPriority w:val="99"/>
    <w:semiHidden/>
    <w:unhideWhenUsed/>
    <w:rsid w:val="00313B1E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2"/>
    <w:link w:val="afc"/>
    <w:uiPriority w:val="99"/>
    <w:semiHidden/>
    <w:rsid w:val="00313B1E"/>
    <w:rPr>
      <w:rFonts w:ascii="Segoe UI" w:eastAsia="Times New Roman" w:hAnsi="Segoe UI" w:cs="Segoe UI"/>
      <w:bCs/>
      <w:sz w:val="18"/>
      <w:szCs w:val="18"/>
    </w:rPr>
  </w:style>
  <w:style w:type="paragraph" w:customStyle="1" w:styleId="afe">
    <w:name w:val="СМР_Ц_Ж"/>
    <w:basedOn w:val="af3"/>
    <w:qFormat/>
    <w:rsid w:val="00A0396B"/>
    <w:pPr>
      <w:jc w:val="center"/>
    </w:pPr>
    <w:rPr>
      <w:b/>
    </w:rPr>
  </w:style>
  <w:style w:type="paragraph" w:customStyle="1" w:styleId="8">
    <w:name w:val="СМР_8"/>
    <w:basedOn w:val="af3"/>
    <w:qFormat/>
    <w:rsid w:val="00531CD1"/>
    <w:rPr>
      <w:sz w:val="16"/>
      <w:szCs w:val="18"/>
    </w:rPr>
  </w:style>
  <w:style w:type="character" w:customStyle="1" w:styleId="WS">
    <w:name w:val="WS_Зам"/>
    <w:basedOn w:val="a2"/>
    <w:uiPriority w:val="1"/>
    <w:qFormat/>
    <w:rsid w:val="00487E7D"/>
    <w:rPr>
      <w:color w:val="0070C0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E72577"/>
    <w:pPr>
      <w:spacing w:after="100"/>
      <w:ind w:left="480"/>
    </w:pPr>
  </w:style>
  <w:style w:type="paragraph" w:styleId="aff">
    <w:name w:val="Normal (Web)"/>
    <w:basedOn w:val="a0"/>
    <w:uiPriority w:val="99"/>
    <w:semiHidden/>
    <w:unhideWhenUsed/>
    <w:rsid w:val="0033392D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profstandart.rosmintrud.ru/" TargetMode="External"/><Relationship Id="rId14" Type="http://schemas.openxmlformats.org/officeDocument/2006/relationships/header" Target="header4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49E1-F487-4B3A-BC9B-DA804056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Spiridonov</dc:creator>
  <cp:keywords/>
  <dc:description/>
  <cp:lastModifiedBy>Учетная запись Майкрософт</cp:lastModifiedBy>
  <cp:revision>2</cp:revision>
  <cp:lastPrinted>2015-11-18T12:52:00Z</cp:lastPrinted>
  <dcterms:created xsi:type="dcterms:W3CDTF">2021-07-30T08:16:00Z</dcterms:created>
  <dcterms:modified xsi:type="dcterms:W3CDTF">2021-07-30T08:16:00Z</dcterms:modified>
</cp:coreProperties>
</file>